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8250" w14:textId="77777777" w:rsidR="004C23BE" w:rsidRDefault="004C23BE" w:rsidP="004C23BE">
      <w:pPr>
        <w:pStyle w:val="Header"/>
        <w:jc w:val="center"/>
        <w:outlineLvl w:val="0"/>
        <w:rPr>
          <w:rFonts w:ascii="Arial" w:hAnsi="Arial"/>
          <w:b/>
          <w:color w:val="000000"/>
        </w:rPr>
      </w:pPr>
      <w:bookmarkStart w:id="0" w:name="_GoBack"/>
      <w:bookmarkEnd w:id="0"/>
      <w:r w:rsidRPr="005106C5">
        <w:rPr>
          <w:rFonts w:ascii="Arial" w:hAnsi="Arial"/>
          <w:b/>
          <w:color w:val="000000"/>
        </w:rPr>
        <w:t>OECD ADVERSE OUTCOME PATHWAY</w:t>
      </w:r>
    </w:p>
    <w:p w14:paraId="7A6300B7" w14:textId="77777777" w:rsidR="004C23BE" w:rsidRDefault="004C23BE" w:rsidP="004C23BE">
      <w:pPr>
        <w:pStyle w:val="Header"/>
        <w:jc w:val="center"/>
        <w:rPr>
          <w:rFonts w:ascii="Arial" w:hAnsi="Arial"/>
          <w:b/>
          <w:color w:val="000000"/>
          <w:u w:val="single"/>
        </w:rPr>
      </w:pPr>
    </w:p>
    <w:p w14:paraId="431F5B86" w14:textId="77777777" w:rsidR="004C23BE" w:rsidRDefault="004C23BE" w:rsidP="004C23BE">
      <w:pPr>
        <w:pStyle w:val="Header"/>
        <w:jc w:val="center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Project Submission Form</w:t>
      </w:r>
    </w:p>
    <w:p w14:paraId="25070503" w14:textId="77777777" w:rsidR="004C23BE" w:rsidRPr="00DF72E1" w:rsidRDefault="004C23BE" w:rsidP="004C23BE">
      <w:pPr>
        <w:pStyle w:val="Header"/>
        <w:jc w:val="center"/>
        <w:rPr>
          <w:rFonts w:ascii="Arial" w:hAnsi="Arial" w:cs="Arial"/>
          <w:i/>
        </w:rPr>
      </w:pPr>
    </w:p>
    <w:p w14:paraId="19581C0F" w14:textId="77777777" w:rsidR="004C23BE" w:rsidRPr="00B73BAE" w:rsidRDefault="004C23BE" w:rsidP="004C23BE">
      <w:pPr>
        <w:pStyle w:val="Header"/>
        <w:jc w:val="center"/>
        <w:outlineLvl w:val="0"/>
        <w:rPr>
          <w:rFonts w:ascii="Arial" w:hAnsi="Arial"/>
          <w:b/>
          <w:color w:val="000000"/>
        </w:rPr>
      </w:pPr>
      <w:r w:rsidRPr="00B73BAE">
        <w:rPr>
          <w:rFonts w:ascii="Arial" w:hAnsi="Arial"/>
          <w:b/>
          <w:color w:val="000000"/>
        </w:rPr>
        <w:t xml:space="preserve">If you require further </w:t>
      </w:r>
      <w:proofErr w:type="gramStart"/>
      <w:r w:rsidRPr="00B73BAE">
        <w:rPr>
          <w:rFonts w:ascii="Arial" w:hAnsi="Arial"/>
          <w:b/>
          <w:color w:val="000000"/>
        </w:rPr>
        <w:t>information</w:t>
      </w:r>
      <w:proofErr w:type="gramEnd"/>
      <w:r w:rsidRPr="00B73BAE">
        <w:rPr>
          <w:rFonts w:ascii="Arial" w:hAnsi="Arial"/>
          <w:b/>
          <w:color w:val="000000"/>
        </w:rPr>
        <w:t xml:space="preserve"> please contact the OECD Secretariat</w:t>
      </w:r>
    </w:p>
    <w:p w14:paraId="6439285D" w14:textId="77777777" w:rsidR="004C23BE" w:rsidRPr="00336268" w:rsidRDefault="004C23BE" w:rsidP="004C23BE">
      <w:pPr>
        <w:pStyle w:val="Header"/>
        <w:jc w:val="center"/>
        <w:outlineLvl w:val="0"/>
        <w:rPr>
          <w:rFonts w:ascii="Arial" w:hAnsi="Arial"/>
          <w:b/>
          <w:color w:val="000000"/>
        </w:rPr>
      </w:pPr>
      <w:r w:rsidRPr="00E5296D">
        <w:rPr>
          <w:rFonts w:ascii="Arial" w:hAnsi="Arial"/>
          <w:b/>
          <w:color w:val="000000"/>
        </w:rPr>
        <w:t xml:space="preserve"> </w:t>
      </w:r>
      <w:r w:rsidRPr="00B73BAE">
        <w:rPr>
          <w:rFonts w:ascii="Arial" w:hAnsi="Arial"/>
          <w:b/>
          <w:color w:val="000000"/>
        </w:rPr>
        <w:t>Return completed forms to</w:t>
      </w:r>
      <w:r>
        <w:rPr>
          <w:rFonts w:ascii="Arial" w:hAnsi="Arial"/>
          <w:b/>
          <w:color w:val="000000"/>
        </w:rPr>
        <w:t xml:space="preserve"> our generic account (</w:t>
      </w:r>
      <w:r w:rsidRPr="00D82C58">
        <w:rPr>
          <w:rFonts w:ascii="Arial" w:hAnsi="Arial"/>
          <w:b/>
          <w:color w:val="000000"/>
        </w:rPr>
        <w:t>env.tgcontact@oecd.org</w:t>
      </w:r>
      <w:r>
        <w:rPr>
          <w:rFonts w:ascii="Arial" w:hAnsi="Arial"/>
          <w:b/>
          <w:color w:val="000000"/>
        </w:rPr>
        <w:t xml:space="preserve">), and Nathalie </w:t>
      </w:r>
      <w:proofErr w:type="spellStart"/>
      <w:r>
        <w:rPr>
          <w:rFonts w:ascii="Arial" w:hAnsi="Arial"/>
          <w:b/>
          <w:color w:val="000000"/>
        </w:rPr>
        <w:t>Delrue</w:t>
      </w:r>
      <w:proofErr w:type="spellEnd"/>
      <w:r>
        <w:rPr>
          <w:rFonts w:ascii="Arial" w:hAnsi="Arial"/>
          <w:b/>
          <w:color w:val="000000"/>
        </w:rPr>
        <w:t xml:space="preserve"> (Nathalie.delrue</w:t>
      </w:r>
      <w:r w:rsidRPr="00C3336A">
        <w:rPr>
          <w:rFonts w:ascii="Arial" w:hAnsi="Arial"/>
          <w:b/>
          <w:color w:val="000000"/>
        </w:rPr>
        <w:t>@oecd.org</w:t>
      </w:r>
      <w:r>
        <w:rPr>
          <w:rFonts w:ascii="Arial" w:hAnsi="Arial"/>
          <w:b/>
          <w:color w:val="000000"/>
        </w:rPr>
        <w:t>)</w:t>
      </w:r>
      <w:r w:rsidRPr="00336268">
        <w:rPr>
          <w:rFonts w:ascii="Arial" w:hAnsi="Arial"/>
          <w:b/>
          <w:color w:val="000000"/>
        </w:rPr>
        <w:t xml:space="preserve"> </w:t>
      </w:r>
      <w:r w:rsidRPr="00336268">
        <w:rPr>
          <w:rFonts w:ascii="Arial" w:hAnsi="Arial"/>
        </w:rPr>
        <w:t xml:space="preserve"> </w:t>
      </w:r>
      <w:r w:rsidR="00422E5D">
        <w:rPr>
          <w:rFonts w:ascii="Arial" w:hAnsi="Arial"/>
        </w:rPr>
        <w:pict w14:anchorId="55A863C4">
          <v:rect id="_x0000_i1025" style="width:0;height:1.5pt" o:hralign="center" o:hrstd="t" o:hr="t" fillcolor="#9d9da1" stroked="f"/>
        </w:pict>
      </w:r>
    </w:p>
    <w:p w14:paraId="7FCE6B79" w14:textId="77777777" w:rsidR="004C23BE" w:rsidRDefault="004C23BE" w:rsidP="004C23BE">
      <w:pPr>
        <w:keepNext/>
        <w:jc w:val="center"/>
        <w:outlineLvl w:val="0"/>
        <w:rPr>
          <w:rFonts w:ascii="Arial" w:hAnsi="Arial"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PROJECT TITLE</w:t>
      </w:r>
    </w:p>
    <w:p w14:paraId="2CFDEC2E" w14:textId="77777777" w:rsidR="004C23BE" w:rsidRDefault="004C23BE" w:rsidP="004C23BE">
      <w:pPr>
        <w:keepNext/>
        <w:jc w:val="center"/>
        <w:rPr>
          <w:rFonts w:ascii="Arial" w:hAnsi="Arial"/>
          <w:color w:val="000000"/>
          <w:u w:val="single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C23BE" w14:paraId="3DB4C98D" w14:textId="77777777" w:rsidTr="006E7C60">
        <w:trPr>
          <w:cantSplit/>
          <w:jc w:val="center"/>
        </w:trPr>
        <w:tc>
          <w:tcPr>
            <w:tcW w:w="9498" w:type="dxa"/>
            <w:shd w:val="clear" w:color="auto" w:fill="FFFFFF"/>
          </w:tcPr>
          <w:p w14:paraId="245A77DB" w14:textId="77777777" w:rsidR="004C23BE" w:rsidRDefault="004C23BE" w:rsidP="006E7C60">
            <w:pPr>
              <w:keepNext/>
              <w:spacing w:before="120"/>
              <w:jc w:val="center"/>
              <w:rPr>
                <w:rFonts w:ascii="Arial" w:hAnsi="Arial"/>
              </w:rPr>
            </w:pPr>
          </w:p>
        </w:tc>
      </w:tr>
    </w:tbl>
    <w:p w14:paraId="5BA4FA84" w14:textId="77777777" w:rsidR="004C23BE" w:rsidRDefault="004C23BE" w:rsidP="004C23BE">
      <w:pPr>
        <w:keepNext/>
        <w:jc w:val="center"/>
        <w:rPr>
          <w:rFonts w:ascii="Arial" w:hAnsi="Arial"/>
          <w:color w:val="000000"/>
          <w:u w:val="single"/>
        </w:rPr>
      </w:pPr>
    </w:p>
    <w:p w14:paraId="632B810D" w14:textId="4AC071E6" w:rsidR="004C23BE" w:rsidRDefault="004C23BE" w:rsidP="004C23BE">
      <w:pPr>
        <w:keepNext/>
        <w:jc w:val="center"/>
        <w:outlineLvl w:val="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SUBMITTED BY </w:t>
      </w:r>
      <w:r w:rsidR="00435EFC">
        <w:rPr>
          <w:rFonts w:ascii="Arial" w:hAnsi="Arial"/>
          <w:b/>
          <w:color w:val="000000"/>
          <w:u w:val="single"/>
        </w:rPr>
        <w:t>(organisation/consortium/ agency</w:t>
      </w:r>
      <w:proofErr w:type="gramStart"/>
      <w:r w:rsidR="00435EFC">
        <w:rPr>
          <w:rFonts w:ascii="Arial" w:hAnsi="Arial"/>
          <w:b/>
          <w:color w:val="000000"/>
          <w:u w:val="single"/>
        </w:rPr>
        <w:t>,…</w:t>
      </w:r>
      <w:proofErr w:type="gramEnd"/>
      <w:r w:rsidR="00435EFC">
        <w:rPr>
          <w:rFonts w:ascii="Arial" w:hAnsi="Arial"/>
          <w:b/>
          <w:color w:val="000000"/>
          <w:u w:val="single"/>
        </w:rPr>
        <w:t>)</w:t>
      </w:r>
    </w:p>
    <w:p w14:paraId="1702CD88" w14:textId="77777777" w:rsidR="004C23BE" w:rsidRDefault="004C23BE" w:rsidP="004C23BE">
      <w:pPr>
        <w:keepNext/>
        <w:jc w:val="center"/>
        <w:rPr>
          <w:rFonts w:ascii="Arial" w:hAnsi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C23BE" w14:paraId="74918A74" w14:textId="77777777" w:rsidTr="006E7C60">
        <w:trPr>
          <w:cantSplit/>
          <w:jc w:val="center"/>
        </w:trPr>
        <w:tc>
          <w:tcPr>
            <w:tcW w:w="9498" w:type="dxa"/>
            <w:shd w:val="clear" w:color="auto" w:fill="FFFFFF"/>
          </w:tcPr>
          <w:p w14:paraId="61938CE8" w14:textId="77777777" w:rsidR="004C23BE" w:rsidRDefault="004C23BE" w:rsidP="006E7C60">
            <w:pPr>
              <w:keepNext/>
              <w:spacing w:before="120"/>
              <w:jc w:val="center"/>
              <w:rPr>
                <w:rFonts w:ascii="Arial" w:hAnsi="Arial"/>
              </w:rPr>
            </w:pPr>
          </w:p>
        </w:tc>
      </w:tr>
    </w:tbl>
    <w:p w14:paraId="0E796CBE" w14:textId="77777777" w:rsidR="004C23BE" w:rsidRDefault="004C23BE" w:rsidP="004C23BE">
      <w:pPr>
        <w:keepNext/>
        <w:jc w:val="center"/>
        <w:rPr>
          <w:rFonts w:ascii="Arial" w:hAnsi="Arial"/>
          <w:b/>
          <w:color w:val="000000"/>
          <w:u w:val="single"/>
        </w:rPr>
      </w:pPr>
    </w:p>
    <w:p w14:paraId="634D7E60" w14:textId="77777777" w:rsidR="004C23BE" w:rsidRDefault="004C23BE" w:rsidP="004C23BE">
      <w:pPr>
        <w:keepNext/>
        <w:jc w:val="center"/>
        <w:outlineLvl w:val="0"/>
        <w:rPr>
          <w:rFonts w:ascii="Arial" w:hAnsi="Arial"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DATE OF SUBMISSION TO THE SECRETARIAT</w:t>
      </w:r>
    </w:p>
    <w:p w14:paraId="2EF62269" w14:textId="77777777" w:rsidR="004C23BE" w:rsidRDefault="004C23BE" w:rsidP="004C23BE">
      <w:pPr>
        <w:keepNext/>
        <w:jc w:val="center"/>
        <w:rPr>
          <w:rFonts w:ascii="Arial" w:hAnsi="Arial"/>
          <w:color w:val="000000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C23BE" w14:paraId="24DFC14F" w14:textId="77777777" w:rsidTr="006E7C60">
        <w:trPr>
          <w:cantSplit/>
          <w:jc w:val="center"/>
        </w:trPr>
        <w:tc>
          <w:tcPr>
            <w:tcW w:w="9498" w:type="dxa"/>
            <w:shd w:val="clear" w:color="auto" w:fill="FFFFFF"/>
          </w:tcPr>
          <w:p w14:paraId="3392E173" w14:textId="77777777" w:rsidR="004C23BE" w:rsidRDefault="004C23BE" w:rsidP="006E7C60">
            <w:pPr>
              <w:keepNext/>
              <w:spacing w:before="120"/>
              <w:jc w:val="center"/>
              <w:rPr>
                <w:rFonts w:ascii="Arial" w:hAnsi="Arial"/>
              </w:rPr>
            </w:pPr>
          </w:p>
        </w:tc>
      </w:tr>
    </w:tbl>
    <w:p w14:paraId="3707C6F2" w14:textId="77777777" w:rsidR="004C23BE" w:rsidRPr="006E67D6" w:rsidRDefault="00422E5D" w:rsidP="004C23BE">
      <w:pPr>
        <w:jc w:val="center"/>
        <w:rPr>
          <w:rFonts w:ascii="Arial" w:hAnsi="Arial"/>
          <w:color w:val="000000"/>
          <w:u w:val="single"/>
        </w:rPr>
      </w:pPr>
      <w:r>
        <w:rPr>
          <w:rFonts w:ascii="Arial" w:hAnsi="Arial"/>
        </w:rPr>
        <w:pict w14:anchorId="380844F3">
          <v:rect id="_x0000_i1026" style="width:0;height:1.5pt" o:hralign="center" o:hrstd="t" o:hr="t" fillcolor="#9d9da1" stroked="f"/>
        </w:pict>
      </w:r>
    </w:p>
    <w:p w14:paraId="40680430" w14:textId="53DE6117" w:rsidR="004C23BE" w:rsidRDefault="004C23BE" w:rsidP="004C23BE">
      <w:pPr>
        <w:keepNext/>
        <w:jc w:val="center"/>
        <w:outlineLvl w:val="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DETAILS OF </w:t>
      </w:r>
      <w:r w:rsidR="00C35B1C">
        <w:rPr>
          <w:rFonts w:ascii="Arial" w:hAnsi="Arial"/>
          <w:b/>
          <w:color w:val="000000"/>
          <w:u w:val="single"/>
        </w:rPr>
        <w:t xml:space="preserve">PROJECT </w:t>
      </w:r>
      <w:r w:rsidR="00435EFC">
        <w:rPr>
          <w:rFonts w:ascii="Arial" w:hAnsi="Arial"/>
          <w:b/>
          <w:color w:val="000000"/>
          <w:u w:val="single"/>
        </w:rPr>
        <w:t>PROPONENT(S)</w:t>
      </w:r>
    </w:p>
    <w:p w14:paraId="717569D8" w14:textId="77777777" w:rsidR="004C23BE" w:rsidRDefault="004C23BE" w:rsidP="004C23BE">
      <w:pPr>
        <w:keepNext/>
        <w:rPr>
          <w:rFonts w:ascii="Arial" w:hAnsi="Arial"/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79"/>
      </w:tblGrid>
      <w:tr w:rsidR="004C23BE" w:rsidRPr="006E67D6" w14:paraId="652B95FE" w14:textId="77777777" w:rsidTr="006E7C60">
        <w:trPr>
          <w:trHeight w:val="374"/>
        </w:trPr>
        <w:tc>
          <w:tcPr>
            <w:tcW w:w="3119" w:type="dxa"/>
            <w:shd w:val="clear" w:color="auto" w:fill="FFFFFF"/>
            <w:vAlign w:val="bottom"/>
          </w:tcPr>
          <w:p w14:paraId="406A7D74" w14:textId="77777777" w:rsidR="004C23BE" w:rsidRDefault="004C23BE" w:rsidP="006E7C60">
            <w:pPr>
              <w:keepNext/>
              <w:rPr>
                <w:rStyle w:val="Strong"/>
                <w:rFonts w:ascii="Arial" w:hAnsi="Arial"/>
                <w:color w:val="000000"/>
              </w:rPr>
            </w:pPr>
            <w:r>
              <w:rPr>
                <w:rStyle w:val="Strong"/>
                <w:rFonts w:ascii="Arial" w:hAnsi="Arial"/>
                <w:color w:val="000000"/>
              </w:rPr>
              <w:t>Country/Organisation: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05B99E4" w14:textId="77777777" w:rsidR="004C23BE" w:rsidRDefault="004C23BE" w:rsidP="006E7C60">
            <w:pPr>
              <w:keepNext/>
              <w:jc w:val="center"/>
              <w:rPr>
                <w:rStyle w:val="Strong"/>
                <w:rFonts w:ascii="Arial" w:hAnsi="Arial"/>
                <w:b w:val="0"/>
                <w:color w:val="000000"/>
              </w:rPr>
            </w:pPr>
          </w:p>
        </w:tc>
      </w:tr>
      <w:tr w:rsidR="004C23BE" w14:paraId="6A6A7A01" w14:textId="77777777" w:rsidTr="006E7C60">
        <w:trPr>
          <w:trHeight w:val="374"/>
        </w:trPr>
        <w:tc>
          <w:tcPr>
            <w:tcW w:w="3119" w:type="dxa"/>
            <w:shd w:val="clear" w:color="auto" w:fill="FFFFFF"/>
            <w:vAlign w:val="bottom"/>
          </w:tcPr>
          <w:p w14:paraId="54262D21" w14:textId="77777777" w:rsidR="004C23BE" w:rsidRDefault="004C23BE" w:rsidP="006E7C60">
            <w:pPr>
              <w:keepNext/>
              <w:rPr>
                <w:rStyle w:val="Strong"/>
                <w:rFonts w:ascii="Arial" w:hAnsi="Arial"/>
                <w:color w:val="000000"/>
              </w:rPr>
            </w:pPr>
            <w:r>
              <w:rPr>
                <w:rStyle w:val="Strong"/>
                <w:rFonts w:ascii="Arial" w:hAnsi="Arial"/>
                <w:color w:val="000000"/>
              </w:rPr>
              <w:t>Agency/ministry/Other: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79E2E7E" w14:textId="77777777" w:rsidR="004C23BE" w:rsidRDefault="004C23BE" w:rsidP="006E7C60">
            <w:pPr>
              <w:keepNext/>
              <w:jc w:val="center"/>
              <w:rPr>
                <w:rStyle w:val="Strong"/>
                <w:rFonts w:ascii="Arial" w:hAnsi="Arial"/>
                <w:b w:val="0"/>
                <w:color w:val="000000"/>
              </w:rPr>
            </w:pPr>
          </w:p>
        </w:tc>
      </w:tr>
      <w:tr w:rsidR="004C23BE" w14:paraId="04CE3261" w14:textId="77777777" w:rsidTr="006E7C60">
        <w:trPr>
          <w:trHeight w:val="374"/>
        </w:trPr>
        <w:tc>
          <w:tcPr>
            <w:tcW w:w="3119" w:type="dxa"/>
            <w:shd w:val="clear" w:color="auto" w:fill="FFFFFF"/>
            <w:vAlign w:val="bottom"/>
          </w:tcPr>
          <w:p w14:paraId="11D7573A" w14:textId="77777777" w:rsidR="004C23BE" w:rsidRDefault="004C23BE" w:rsidP="006E7C60">
            <w:pPr>
              <w:keepNext/>
              <w:rPr>
                <w:rStyle w:val="Strong"/>
                <w:rFonts w:ascii="Arial" w:hAnsi="Arial"/>
                <w:color w:val="000000"/>
              </w:rPr>
            </w:pPr>
            <w:r>
              <w:rPr>
                <w:rStyle w:val="Strong"/>
                <w:rFonts w:ascii="Arial" w:hAnsi="Arial"/>
                <w:color w:val="000000"/>
              </w:rPr>
              <w:t>Contact person(s):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D39FDE7" w14:textId="77777777" w:rsidR="004C23BE" w:rsidRDefault="004C23BE" w:rsidP="006E7C60">
            <w:pPr>
              <w:keepNext/>
              <w:jc w:val="center"/>
              <w:rPr>
                <w:rStyle w:val="Strong"/>
                <w:rFonts w:ascii="Arial" w:hAnsi="Arial"/>
                <w:b w:val="0"/>
                <w:color w:val="000000"/>
              </w:rPr>
            </w:pPr>
          </w:p>
        </w:tc>
      </w:tr>
      <w:tr w:rsidR="004C23BE" w14:paraId="082CC208" w14:textId="77777777" w:rsidTr="006E7C60">
        <w:trPr>
          <w:trHeight w:val="374"/>
        </w:trPr>
        <w:tc>
          <w:tcPr>
            <w:tcW w:w="3119" w:type="dxa"/>
            <w:shd w:val="clear" w:color="auto" w:fill="FFFFFF"/>
            <w:vAlign w:val="bottom"/>
          </w:tcPr>
          <w:p w14:paraId="756F7433" w14:textId="77777777" w:rsidR="004C23BE" w:rsidRDefault="004C23BE" w:rsidP="006E7C60">
            <w:pPr>
              <w:keepNext/>
              <w:rPr>
                <w:rStyle w:val="Strong"/>
                <w:rFonts w:ascii="Arial" w:hAnsi="Arial"/>
                <w:color w:val="000000"/>
              </w:rPr>
            </w:pPr>
            <w:r>
              <w:rPr>
                <w:rStyle w:val="Strong"/>
                <w:rFonts w:ascii="Arial" w:hAnsi="Arial"/>
                <w:color w:val="000000"/>
              </w:rPr>
              <w:t>Mail Address: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C9B4DF" w14:textId="77777777" w:rsidR="004C23BE" w:rsidRDefault="004C23BE" w:rsidP="006E7C60">
            <w:pPr>
              <w:keepNext/>
              <w:jc w:val="center"/>
              <w:rPr>
                <w:rStyle w:val="Strong"/>
                <w:rFonts w:ascii="Arial" w:hAnsi="Arial"/>
                <w:b w:val="0"/>
                <w:color w:val="000000"/>
              </w:rPr>
            </w:pPr>
          </w:p>
        </w:tc>
      </w:tr>
      <w:tr w:rsidR="004C23BE" w14:paraId="1ACE1BFD" w14:textId="77777777" w:rsidTr="006E7C60">
        <w:trPr>
          <w:trHeight w:val="374"/>
        </w:trPr>
        <w:tc>
          <w:tcPr>
            <w:tcW w:w="3119" w:type="dxa"/>
            <w:shd w:val="clear" w:color="auto" w:fill="FFFFFF"/>
            <w:vAlign w:val="bottom"/>
          </w:tcPr>
          <w:p w14:paraId="381C596A" w14:textId="153F95B6" w:rsidR="004C23BE" w:rsidRDefault="004C23BE" w:rsidP="00444485">
            <w:pPr>
              <w:keepNext/>
              <w:rPr>
                <w:rStyle w:val="Strong"/>
                <w:rFonts w:ascii="Arial" w:hAnsi="Arial"/>
                <w:color w:val="000000"/>
              </w:rPr>
            </w:pPr>
            <w:r>
              <w:rPr>
                <w:rStyle w:val="Strong"/>
                <w:rFonts w:ascii="Arial" w:hAnsi="Arial"/>
                <w:color w:val="000000"/>
              </w:rPr>
              <w:t>Phone: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29F0D4D" w14:textId="77777777" w:rsidR="004C23BE" w:rsidRDefault="004C23BE" w:rsidP="006E7C60">
            <w:pPr>
              <w:keepNext/>
              <w:jc w:val="center"/>
              <w:rPr>
                <w:rStyle w:val="Strong"/>
                <w:rFonts w:ascii="Arial" w:hAnsi="Arial"/>
                <w:b w:val="0"/>
                <w:color w:val="000000"/>
              </w:rPr>
            </w:pPr>
          </w:p>
        </w:tc>
      </w:tr>
      <w:tr w:rsidR="004C23BE" w14:paraId="3DDED995" w14:textId="77777777" w:rsidTr="006E7C60">
        <w:trPr>
          <w:trHeight w:val="374"/>
        </w:trPr>
        <w:tc>
          <w:tcPr>
            <w:tcW w:w="3119" w:type="dxa"/>
            <w:shd w:val="clear" w:color="auto" w:fill="FFFFFF"/>
            <w:vAlign w:val="bottom"/>
          </w:tcPr>
          <w:p w14:paraId="70148AA8" w14:textId="77777777" w:rsidR="004C23BE" w:rsidRDefault="004C23BE" w:rsidP="006E7C60">
            <w:pPr>
              <w:keepNext/>
              <w:rPr>
                <w:rStyle w:val="Strong"/>
                <w:rFonts w:ascii="Arial" w:hAnsi="Arial"/>
                <w:color w:val="000000"/>
              </w:rPr>
            </w:pPr>
            <w:r>
              <w:rPr>
                <w:rStyle w:val="Strong"/>
                <w:rFonts w:ascii="Arial" w:hAnsi="Arial"/>
                <w:color w:val="000000"/>
              </w:rPr>
              <w:t>Email: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F182F63" w14:textId="77777777" w:rsidR="004C23BE" w:rsidRDefault="004C23BE" w:rsidP="006E7C60">
            <w:pPr>
              <w:keepNext/>
              <w:jc w:val="center"/>
              <w:rPr>
                <w:rStyle w:val="Strong"/>
                <w:rFonts w:ascii="Arial" w:hAnsi="Arial"/>
                <w:b w:val="0"/>
                <w:color w:val="000000"/>
              </w:rPr>
            </w:pPr>
          </w:p>
        </w:tc>
      </w:tr>
    </w:tbl>
    <w:p w14:paraId="294E0332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PROJECT CATEGORY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15"/>
        <w:gridCol w:w="311"/>
      </w:tblGrid>
      <w:tr w:rsidR="004C23BE" w:rsidRPr="0075396D" w14:paraId="2B01F771" w14:textId="77777777" w:rsidTr="006E7C60">
        <w:trPr>
          <w:gridAfter w:val="1"/>
          <w:wAfter w:w="330" w:type="dxa"/>
          <w:trHeight w:val="2875"/>
          <w:jc w:val="center"/>
        </w:trPr>
        <w:tc>
          <w:tcPr>
            <w:tcW w:w="9168" w:type="dxa"/>
          </w:tcPr>
          <w:p w14:paraId="30DD5561" w14:textId="77777777" w:rsidR="004C23BE" w:rsidRPr="0075396D" w:rsidRDefault="004C23BE" w:rsidP="006E7C60">
            <w:pPr>
              <w:keepNext/>
              <w:tabs>
                <w:tab w:val="clear" w:pos="850"/>
                <w:tab w:val="left" w:pos="426"/>
              </w:tabs>
              <w:rPr>
                <w:rFonts w:ascii="Arial" w:hAnsi="Arial"/>
                <w:shd w:val="clear" w:color="auto" w:fill="FFFFFF"/>
              </w:rPr>
            </w:pPr>
          </w:p>
          <w:p w14:paraId="36213744" w14:textId="77777777" w:rsidR="004C23BE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</w:tabs>
              <w:rPr>
                <w:rFonts w:ascii="Arial" w:hAnsi="Arial"/>
                <w:color w:val="FF0000"/>
              </w:rPr>
            </w:pP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6D">
              <w:rPr>
                <w:rFonts w:ascii="Arial" w:hAnsi="Arial"/>
                <w:b/>
                <w:shd w:val="clear" w:color="auto" w:fill="FFFFFF"/>
              </w:rPr>
              <w:instrText xml:space="preserve"> FORMCHECKBOX </w:instrText>
            </w:r>
            <w:r w:rsidR="00422E5D">
              <w:rPr>
                <w:rFonts w:ascii="Arial" w:hAnsi="Arial"/>
                <w:b/>
                <w:shd w:val="clear" w:color="auto" w:fill="FFFFFF"/>
              </w:rPr>
            </w:r>
            <w:r w:rsidR="00422E5D">
              <w:rPr>
                <w:rFonts w:ascii="Arial" w:hAnsi="Arial"/>
                <w:b/>
                <w:shd w:val="clear" w:color="auto" w:fill="FFFFFF"/>
              </w:rPr>
              <w:fldChar w:fldCharType="separate"/>
            </w: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b/>
                <w:shd w:val="clear" w:color="auto" w:fill="FFFFFF"/>
              </w:rPr>
              <w:t xml:space="preserve">  </w:t>
            </w:r>
            <w:r>
              <w:rPr>
                <w:rFonts w:ascii="Arial" w:hAnsi="Arial"/>
              </w:rPr>
              <w:t xml:space="preserve">Development of an AOP </w:t>
            </w:r>
            <w:r w:rsidRPr="0008555D">
              <w:rPr>
                <w:rFonts w:ascii="Arial" w:hAnsi="Arial"/>
                <w:color w:val="FF0000"/>
              </w:rPr>
              <w:t>- applicable to a chemical category</w:t>
            </w:r>
          </w:p>
          <w:p w14:paraId="3351FB0E" w14:textId="77777777" w:rsidR="004C23BE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</w:tabs>
              <w:rPr>
                <w:rFonts w:ascii="Arial" w:hAnsi="Arial"/>
              </w:rPr>
            </w:pPr>
          </w:p>
          <w:p w14:paraId="6B190945" w14:textId="77777777" w:rsidR="004C23BE" w:rsidRPr="00B01010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</w:tabs>
              <w:rPr>
                <w:rFonts w:ascii="Arial" w:hAnsi="Arial"/>
              </w:rPr>
            </w:pPr>
            <w:r w:rsidRPr="00B01010">
              <w:rPr>
                <w:rFonts w:ascii="Arial" w:hAnsi="Arial"/>
              </w:rPr>
              <w:t>Select the development tool to be used</w:t>
            </w:r>
          </w:p>
          <w:p w14:paraId="3A859D52" w14:textId="77777777" w:rsidR="004C23BE" w:rsidRPr="00B01010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</w:tabs>
              <w:rPr>
                <w:rFonts w:ascii="Arial" w:hAnsi="Arial"/>
              </w:rPr>
            </w:pPr>
            <w:r w:rsidRPr="00B01010">
              <w:rPr>
                <w:rFonts w:ascii="Arial" w:hAnsi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010">
              <w:rPr>
                <w:rFonts w:ascii="Arial" w:hAnsi="Arial"/>
                <w:shd w:val="clear" w:color="auto" w:fill="FFFFFF"/>
              </w:rPr>
              <w:instrText xml:space="preserve"> FORMCHECKBOX </w:instrText>
            </w:r>
            <w:r w:rsidR="00422E5D">
              <w:rPr>
                <w:rFonts w:ascii="Arial" w:hAnsi="Arial"/>
                <w:shd w:val="clear" w:color="auto" w:fill="FFFFFF"/>
              </w:rPr>
            </w:r>
            <w:r w:rsidR="00422E5D">
              <w:rPr>
                <w:rFonts w:ascii="Arial" w:hAnsi="Arial"/>
                <w:shd w:val="clear" w:color="auto" w:fill="FFFFFF"/>
              </w:rPr>
              <w:fldChar w:fldCharType="separate"/>
            </w:r>
            <w:r w:rsidRPr="00B01010">
              <w:rPr>
                <w:rFonts w:ascii="Arial" w:hAnsi="Arial"/>
                <w:shd w:val="clear" w:color="auto" w:fill="FFFFFF"/>
              </w:rPr>
              <w:fldChar w:fldCharType="end"/>
            </w:r>
            <w:r w:rsidRPr="00B01010">
              <w:rPr>
                <w:rFonts w:ascii="Arial" w:hAnsi="Arial"/>
                <w:shd w:val="clear" w:color="auto" w:fill="FFFFFF"/>
              </w:rPr>
              <w:t xml:space="preserve"> AOP-Wiki       </w:t>
            </w:r>
            <w:r w:rsidRPr="00B01010">
              <w:rPr>
                <w:rFonts w:ascii="Arial" w:hAnsi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010">
              <w:rPr>
                <w:rFonts w:ascii="Arial" w:hAnsi="Arial"/>
                <w:shd w:val="clear" w:color="auto" w:fill="FFFFFF"/>
              </w:rPr>
              <w:instrText xml:space="preserve"> FORMCHECKBOX </w:instrText>
            </w:r>
            <w:r w:rsidR="00422E5D">
              <w:rPr>
                <w:rFonts w:ascii="Arial" w:hAnsi="Arial"/>
                <w:shd w:val="clear" w:color="auto" w:fill="FFFFFF"/>
              </w:rPr>
            </w:r>
            <w:r w:rsidR="00422E5D">
              <w:rPr>
                <w:rFonts w:ascii="Arial" w:hAnsi="Arial"/>
                <w:shd w:val="clear" w:color="auto" w:fill="FFFFFF"/>
              </w:rPr>
              <w:fldChar w:fldCharType="separate"/>
            </w:r>
            <w:r w:rsidRPr="00B01010">
              <w:rPr>
                <w:rFonts w:ascii="Arial" w:hAnsi="Arial"/>
                <w:shd w:val="clear" w:color="auto" w:fill="FFFFFF"/>
              </w:rPr>
              <w:fldChar w:fldCharType="end"/>
            </w:r>
            <w:r w:rsidRPr="00B01010">
              <w:rPr>
                <w:rFonts w:ascii="Arial" w:hAnsi="Arial"/>
                <w:shd w:val="clear" w:color="auto" w:fill="FFFFFF"/>
              </w:rPr>
              <w:t xml:space="preserve"> </w:t>
            </w:r>
            <w:proofErr w:type="spellStart"/>
            <w:r w:rsidRPr="00B01010">
              <w:rPr>
                <w:rFonts w:ascii="Arial" w:hAnsi="Arial"/>
                <w:shd w:val="clear" w:color="auto" w:fill="FFFFFF"/>
              </w:rPr>
              <w:t>Effectopedia</w:t>
            </w:r>
            <w:proofErr w:type="spellEnd"/>
          </w:p>
          <w:p w14:paraId="32F11301" w14:textId="77777777" w:rsidR="004C23BE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</w:tabs>
              <w:rPr>
                <w:rFonts w:ascii="Arial" w:hAnsi="Arial"/>
                <w:b/>
                <w:shd w:val="clear" w:color="auto" w:fill="FFFFFF"/>
              </w:rPr>
            </w:pPr>
          </w:p>
          <w:p w14:paraId="6572DA63" w14:textId="77777777" w:rsidR="004C23BE" w:rsidRPr="003714F6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</w:tabs>
              <w:rPr>
                <w:rFonts w:ascii="Arial" w:hAnsi="Arial"/>
                <w:vertAlign w:val="superscript"/>
              </w:rPr>
            </w:pP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6D">
              <w:rPr>
                <w:rFonts w:ascii="Arial" w:hAnsi="Arial"/>
                <w:b/>
                <w:shd w:val="clear" w:color="auto" w:fill="FFFFFF"/>
              </w:rPr>
              <w:instrText xml:space="preserve"> FORMCHECKBOX </w:instrText>
            </w:r>
            <w:r w:rsidR="00422E5D">
              <w:rPr>
                <w:rFonts w:ascii="Arial" w:hAnsi="Arial"/>
                <w:b/>
                <w:shd w:val="clear" w:color="auto" w:fill="FFFFFF"/>
              </w:rPr>
            </w:r>
            <w:r w:rsidR="00422E5D">
              <w:rPr>
                <w:rFonts w:ascii="Arial" w:hAnsi="Arial"/>
                <w:b/>
                <w:shd w:val="clear" w:color="auto" w:fill="FFFFFF"/>
              </w:rPr>
              <w:fldChar w:fldCharType="separate"/>
            </w: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b/>
                <w:shd w:val="clear" w:color="auto" w:fill="FFFFFF"/>
              </w:rPr>
              <w:t xml:space="preserve">  </w:t>
            </w:r>
            <w:r>
              <w:rPr>
                <w:rFonts w:ascii="Arial" w:hAnsi="Arial"/>
              </w:rPr>
              <w:t xml:space="preserve">Guidance document </w:t>
            </w:r>
            <w:r w:rsidRPr="0008555D">
              <w:rPr>
                <w:rFonts w:ascii="Arial" w:hAnsi="Arial"/>
                <w:color w:val="FF0000"/>
              </w:rPr>
              <w:t xml:space="preserve">related to AOP development </w:t>
            </w:r>
            <w:r>
              <w:rPr>
                <w:rFonts w:ascii="Arial" w:hAnsi="Arial"/>
                <w:color w:val="FF0000"/>
              </w:rPr>
              <w:t>including</w:t>
            </w:r>
            <w:r w:rsidRPr="0008555D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 xml:space="preserve">its </w:t>
            </w:r>
            <w:r w:rsidRPr="0008555D">
              <w:rPr>
                <w:rFonts w:ascii="Arial" w:hAnsi="Arial"/>
                <w:color w:val="FF0000"/>
              </w:rPr>
              <w:t>evaluation</w:t>
            </w:r>
          </w:p>
          <w:p w14:paraId="0230FDAE" w14:textId="77777777" w:rsidR="004C23BE" w:rsidRPr="0075396D" w:rsidRDefault="004C23BE" w:rsidP="006E7C60">
            <w:pPr>
              <w:keepNext/>
              <w:tabs>
                <w:tab w:val="clear" w:pos="850"/>
                <w:tab w:val="left" w:pos="426"/>
                <w:tab w:val="left" w:pos="3402"/>
                <w:tab w:val="left" w:pos="3828"/>
              </w:tabs>
              <w:rPr>
                <w:rFonts w:ascii="Arial" w:hAnsi="Arial"/>
              </w:rPr>
            </w:pPr>
          </w:p>
          <w:p w14:paraId="2C80BD66" w14:textId="77777777" w:rsidR="004C23BE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  <w:tab w:val="left" w:pos="4278"/>
              </w:tabs>
              <w:rPr>
                <w:rFonts w:ascii="Arial" w:hAnsi="Arial"/>
              </w:rPr>
            </w:pP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6D">
              <w:rPr>
                <w:rFonts w:ascii="Arial" w:hAnsi="Arial"/>
                <w:b/>
                <w:shd w:val="clear" w:color="auto" w:fill="FFFFFF"/>
              </w:rPr>
              <w:instrText xml:space="preserve"> FORMCHECKBOX </w:instrText>
            </w:r>
            <w:r w:rsidR="00422E5D">
              <w:rPr>
                <w:rFonts w:ascii="Arial" w:hAnsi="Arial"/>
                <w:b/>
                <w:shd w:val="clear" w:color="auto" w:fill="FFFFFF"/>
              </w:rPr>
            </w:r>
            <w:r w:rsidR="00422E5D">
              <w:rPr>
                <w:rFonts w:ascii="Arial" w:hAnsi="Arial"/>
                <w:b/>
                <w:shd w:val="clear" w:color="auto" w:fill="FFFFFF"/>
              </w:rPr>
              <w:fldChar w:fldCharType="separate"/>
            </w: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end"/>
            </w:r>
            <w:r w:rsidRPr="0075396D">
              <w:rPr>
                <w:rFonts w:ascii="Arial" w:hAnsi="Arial"/>
                <w:b/>
                <w:shd w:val="clear" w:color="auto" w:fill="FFFFFF"/>
              </w:rPr>
              <w:tab/>
            </w:r>
            <w:r>
              <w:rPr>
                <w:rFonts w:ascii="Arial" w:hAnsi="Arial"/>
              </w:rPr>
              <w:t xml:space="preserve">Knowledge management tool </w:t>
            </w:r>
            <w:r w:rsidRPr="0008555D">
              <w:rPr>
                <w:rFonts w:ascii="Arial" w:hAnsi="Arial"/>
                <w:color w:val="FF0000"/>
              </w:rPr>
              <w:t xml:space="preserve">for supporting AOP development </w:t>
            </w:r>
            <w:r>
              <w:rPr>
                <w:rFonts w:ascii="Arial" w:hAnsi="Arial"/>
                <w:color w:val="FF0000"/>
              </w:rPr>
              <w:t>including</w:t>
            </w:r>
            <w:r w:rsidRPr="0008555D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 xml:space="preserve">its </w:t>
            </w:r>
            <w:r w:rsidRPr="0008555D">
              <w:rPr>
                <w:rFonts w:ascii="Arial" w:hAnsi="Arial"/>
                <w:color w:val="FF0000"/>
              </w:rPr>
              <w:t>evaluation</w:t>
            </w:r>
            <w:r>
              <w:rPr>
                <w:rFonts w:ascii="Arial" w:hAnsi="Arial"/>
                <w:color w:val="FF0000"/>
              </w:rPr>
              <w:t xml:space="preserve"> </w:t>
            </w:r>
          </w:p>
          <w:p w14:paraId="61EECCF1" w14:textId="77777777" w:rsidR="004C23BE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  <w:tab w:val="left" w:pos="4278"/>
              </w:tabs>
              <w:rPr>
                <w:rFonts w:ascii="Arial" w:hAnsi="Arial"/>
              </w:rPr>
            </w:pPr>
          </w:p>
          <w:p w14:paraId="2139370F" w14:textId="77777777" w:rsidR="004C23BE" w:rsidRPr="0075396D" w:rsidRDefault="004C23BE" w:rsidP="006E7C60">
            <w:pPr>
              <w:keepNext/>
              <w:tabs>
                <w:tab w:val="clear" w:pos="850"/>
                <w:tab w:val="left" w:pos="426"/>
                <w:tab w:val="left" w:pos="3570"/>
                <w:tab w:val="left" w:pos="4278"/>
              </w:tabs>
              <w:rPr>
                <w:rFonts w:ascii="Arial" w:hAnsi="Arial"/>
              </w:rPr>
            </w:pP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96D">
              <w:rPr>
                <w:rFonts w:ascii="Arial" w:hAnsi="Arial"/>
                <w:b/>
                <w:shd w:val="clear" w:color="auto" w:fill="FFFFFF"/>
              </w:rPr>
              <w:instrText xml:space="preserve"> FORMCHECKBOX </w:instrText>
            </w:r>
            <w:r w:rsidR="00422E5D">
              <w:rPr>
                <w:rFonts w:ascii="Arial" w:hAnsi="Arial"/>
                <w:b/>
                <w:shd w:val="clear" w:color="auto" w:fill="FFFFFF"/>
              </w:rPr>
            </w:r>
            <w:r w:rsidR="00422E5D">
              <w:rPr>
                <w:rFonts w:ascii="Arial" w:hAnsi="Arial"/>
                <w:b/>
                <w:shd w:val="clear" w:color="auto" w:fill="FFFFFF"/>
              </w:rPr>
              <w:fldChar w:fldCharType="separate"/>
            </w:r>
            <w:r w:rsidRPr="0075396D">
              <w:rPr>
                <w:rFonts w:ascii="Arial" w:hAnsi="Arial"/>
                <w:b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b/>
                <w:shd w:val="clear" w:color="auto" w:fill="FFFFFF"/>
              </w:rPr>
              <w:t xml:space="preserve">  </w:t>
            </w:r>
            <w:r w:rsidRPr="0075396D">
              <w:rPr>
                <w:rFonts w:ascii="Arial" w:hAnsi="Arial"/>
              </w:rPr>
              <w:t>Other, please specify below</w:t>
            </w:r>
          </w:p>
        </w:tc>
      </w:tr>
      <w:tr w:rsidR="004C23BE" w:rsidRPr="0075396D" w14:paraId="60C1DD12" w14:textId="77777777" w:rsidTr="006E7C60">
        <w:trPr>
          <w:gridAfter w:val="1"/>
          <w:wAfter w:w="330" w:type="dxa"/>
          <w:jc w:val="center"/>
        </w:trPr>
        <w:tc>
          <w:tcPr>
            <w:tcW w:w="9168" w:type="dxa"/>
          </w:tcPr>
          <w:p w14:paraId="057E7E59" w14:textId="77777777" w:rsidR="004C23BE" w:rsidRPr="0075396D" w:rsidRDefault="004C23BE" w:rsidP="006E7C60">
            <w:pPr>
              <w:keepNext/>
              <w:tabs>
                <w:tab w:val="clear" w:pos="850"/>
                <w:tab w:val="left" w:pos="426"/>
              </w:tabs>
              <w:rPr>
                <w:rFonts w:ascii="Arial" w:hAnsi="Arial"/>
                <w:shd w:val="clear" w:color="auto" w:fill="FFFFFF"/>
              </w:rPr>
            </w:pPr>
          </w:p>
        </w:tc>
      </w:tr>
      <w:tr w:rsidR="004C23BE" w:rsidRPr="003714F6" w14:paraId="77C02801" w14:textId="77777777" w:rsidTr="006E7C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AD2FC" w14:textId="77777777" w:rsidR="004C23BE" w:rsidRPr="003714F6" w:rsidRDefault="004C23BE" w:rsidP="006E7C60">
            <w:pPr>
              <w:spacing w:before="120"/>
              <w:rPr>
                <w:rFonts w:ascii="Arial" w:hAnsi="Arial"/>
                <w:i/>
              </w:rPr>
            </w:pPr>
            <w:r w:rsidRPr="003714F6">
              <w:rPr>
                <w:rFonts w:ascii="Arial" w:hAnsi="Arial"/>
                <w:i/>
              </w:rPr>
              <w:t>If other category, please specify:</w:t>
            </w:r>
          </w:p>
          <w:p w14:paraId="398CC00D" w14:textId="77777777" w:rsidR="004C23BE" w:rsidRPr="003714F6" w:rsidRDefault="004C23BE" w:rsidP="006E7C60">
            <w:pPr>
              <w:spacing w:before="120"/>
              <w:rPr>
                <w:rFonts w:ascii="Arial" w:hAnsi="Arial"/>
                <w:i/>
              </w:rPr>
            </w:pPr>
          </w:p>
          <w:p w14:paraId="67B07688" w14:textId="77777777" w:rsidR="004C23BE" w:rsidRPr="003714F6" w:rsidRDefault="004C23BE" w:rsidP="006E7C60">
            <w:pPr>
              <w:spacing w:before="120"/>
              <w:rPr>
                <w:rFonts w:ascii="Arial" w:hAnsi="Arial"/>
              </w:rPr>
            </w:pPr>
          </w:p>
        </w:tc>
      </w:tr>
    </w:tbl>
    <w:p w14:paraId="21CB9E15" w14:textId="5561E17B" w:rsidR="00C35B1C" w:rsidRDefault="00422E5D" w:rsidP="004C23BE">
      <w:pPr>
        <w:keepNext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pict w14:anchorId="3049E396">
          <v:rect id="_x0000_i1027" style="width:0;height:1.5pt" o:hralign="center" o:hrstd="t" o:hr="t" fillcolor="#9d9da1" stroked="f"/>
        </w:pict>
      </w:r>
    </w:p>
    <w:p w14:paraId="27141A35" w14:textId="77777777" w:rsidR="00C35B1C" w:rsidRDefault="00C35B1C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B7C5EE0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BACKGROUND INFORMATION</w:t>
      </w:r>
    </w:p>
    <w:p w14:paraId="0D5089A6" w14:textId="77777777" w:rsidR="004C23BE" w:rsidRPr="00641882" w:rsidRDefault="004C23BE" w:rsidP="004C23BE">
      <w:pPr>
        <w:rPr>
          <w:rFonts w:ascii="Arial" w:hAnsi="Arial" w:cs="Arial"/>
        </w:rPr>
      </w:pPr>
    </w:p>
    <w:p w14:paraId="65BD69B6" w14:textId="77777777" w:rsidR="004C23BE" w:rsidRPr="00641882" w:rsidRDefault="004C23BE" w:rsidP="004C23BE">
      <w:pPr>
        <w:rPr>
          <w:rFonts w:ascii="Arial" w:hAnsi="Arial" w:cs="Arial"/>
        </w:rPr>
      </w:pPr>
      <w:r w:rsidRPr="00641882">
        <w:rPr>
          <w:rFonts w:ascii="Arial" w:hAnsi="Arial" w:cs="Arial"/>
        </w:rPr>
        <w:t xml:space="preserve">With this form, the </w:t>
      </w:r>
      <w:r>
        <w:rPr>
          <w:rFonts w:ascii="Arial" w:hAnsi="Arial" w:cs="Arial"/>
        </w:rPr>
        <w:t>proposer</w:t>
      </w:r>
      <w:r w:rsidRPr="00641882">
        <w:rPr>
          <w:rFonts w:ascii="Arial" w:hAnsi="Arial" w:cs="Arial"/>
        </w:rPr>
        <w:t xml:space="preserve"> requests the inclusion of an AOP project proposal on the OECD AOP development work plan. </w:t>
      </w:r>
    </w:p>
    <w:p w14:paraId="2E8D651A" w14:textId="77777777" w:rsidR="004C23BE" w:rsidRPr="00641882" w:rsidRDefault="004C23BE" w:rsidP="004C23BE">
      <w:pPr>
        <w:rPr>
          <w:rFonts w:ascii="Arial" w:hAnsi="Arial" w:cs="Arial"/>
        </w:rPr>
      </w:pPr>
    </w:p>
    <w:p w14:paraId="016C6533" w14:textId="77777777" w:rsidR="004C23BE" w:rsidRPr="00641882" w:rsidRDefault="004C23BE" w:rsidP="004C23BE">
      <w:pPr>
        <w:rPr>
          <w:rFonts w:ascii="Arial" w:hAnsi="Arial" w:cs="Arial"/>
        </w:rPr>
      </w:pPr>
      <w:r w:rsidRPr="00641882">
        <w:rPr>
          <w:rFonts w:ascii="Arial" w:hAnsi="Arial" w:cs="Arial"/>
        </w:rPr>
        <w:t xml:space="preserve">It </w:t>
      </w:r>
      <w:proofErr w:type="gramStart"/>
      <w:r w:rsidRPr="00641882">
        <w:rPr>
          <w:rFonts w:ascii="Arial" w:hAnsi="Arial" w:cs="Arial"/>
        </w:rPr>
        <w:t>should be noted</w:t>
      </w:r>
      <w:proofErr w:type="gramEnd"/>
      <w:r w:rsidRPr="00641882">
        <w:rPr>
          <w:rFonts w:ascii="Arial" w:hAnsi="Arial" w:cs="Arial"/>
        </w:rPr>
        <w:t xml:space="preserve"> that this submission can be made at any stage in the development of an AOP and is not a prerequisite to the development of an AOP in the wiki platform (see how to request author access to the AOP-Wiki at </w:t>
      </w:r>
      <w:hyperlink r:id="rId8" w:history="1">
        <w:r w:rsidRPr="00641882">
          <w:rPr>
            <w:rStyle w:val="Hyperlink"/>
            <w:rFonts w:ascii="Arial" w:hAnsi="Arial" w:cs="Arial"/>
          </w:rPr>
          <w:t>https://aopwiki.org/</w:t>
        </w:r>
      </w:hyperlink>
      <w:r w:rsidRPr="00641882">
        <w:rPr>
          <w:rFonts w:ascii="Arial" w:hAnsi="Arial" w:cs="Arial"/>
        </w:rPr>
        <w:t>).</w:t>
      </w:r>
    </w:p>
    <w:p w14:paraId="36730555" w14:textId="77777777" w:rsidR="004C23BE" w:rsidRPr="00641882" w:rsidRDefault="004C23BE" w:rsidP="004C23BE">
      <w:pPr>
        <w:rPr>
          <w:rFonts w:ascii="Arial" w:hAnsi="Arial" w:cs="Arial"/>
        </w:rPr>
      </w:pPr>
    </w:p>
    <w:p w14:paraId="75A0635F" w14:textId="48F10168" w:rsidR="004C23BE" w:rsidRPr="00641882" w:rsidRDefault="004C23BE" w:rsidP="004C23BE">
      <w:pPr>
        <w:rPr>
          <w:rFonts w:ascii="Arial" w:hAnsi="Arial" w:cs="Arial"/>
        </w:rPr>
      </w:pPr>
      <w:r w:rsidRPr="00641882">
        <w:rPr>
          <w:rFonts w:ascii="Arial" w:hAnsi="Arial" w:cs="Arial"/>
        </w:rPr>
        <w:t xml:space="preserve">Before </w:t>
      </w:r>
      <w:proofErr w:type="gramStart"/>
      <w:r w:rsidRPr="00641882">
        <w:rPr>
          <w:rFonts w:ascii="Arial" w:hAnsi="Arial" w:cs="Arial"/>
        </w:rPr>
        <w:t xml:space="preserve">a decision is taken by the Extended Advisory Group on Molecular Screening and </w:t>
      </w:r>
      <w:proofErr w:type="spellStart"/>
      <w:r w:rsidRPr="00641882">
        <w:rPr>
          <w:rFonts w:ascii="Arial" w:hAnsi="Arial" w:cs="Arial"/>
        </w:rPr>
        <w:t>Toxicogenomics</w:t>
      </w:r>
      <w:proofErr w:type="spellEnd"/>
      <w:r w:rsidRPr="00641882">
        <w:rPr>
          <w:rFonts w:ascii="Arial" w:hAnsi="Arial" w:cs="Arial"/>
        </w:rPr>
        <w:t xml:space="preserve"> (EAGMST) on the inclusion of the AOP proposal</w:t>
      </w:r>
      <w:proofErr w:type="gramEnd"/>
      <w:r w:rsidRPr="00641882">
        <w:rPr>
          <w:rFonts w:ascii="Arial" w:hAnsi="Arial" w:cs="Arial"/>
        </w:rPr>
        <w:t xml:space="preserve"> in the AOP development work plan, regulatory bodies</w:t>
      </w:r>
      <w:r w:rsidR="00C73218">
        <w:rPr>
          <w:rStyle w:val="FootnoteReference"/>
          <w:rFonts w:ascii="Arial" w:hAnsi="Arial" w:cs="Arial"/>
        </w:rPr>
        <w:footnoteReference w:id="1"/>
      </w:r>
      <w:r w:rsidRPr="00641882">
        <w:rPr>
          <w:rFonts w:ascii="Arial" w:hAnsi="Arial" w:cs="Arial"/>
        </w:rPr>
        <w:t xml:space="preserve"> will be consulted in order to help assess the regulatory relevance of the proposal. This consultation will also rais</w:t>
      </w:r>
      <w:r w:rsidR="00C73218">
        <w:rPr>
          <w:rFonts w:ascii="Arial" w:hAnsi="Arial" w:cs="Arial"/>
        </w:rPr>
        <w:t>e</w:t>
      </w:r>
      <w:r w:rsidRPr="00641882">
        <w:rPr>
          <w:rFonts w:ascii="Arial" w:hAnsi="Arial" w:cs="Arial"/>
        </w:rPr>
        <w:t xml:space="preserve"> awareness and encourage engagement of the regulatory community. It is thus important that the </w:t>
      </w:r>
      <w:proofErr w:type="gramStart"/>
      <w:r w:rsidRPr="00641882">
        <w:rPr>
          <w:rFonts w:ascii="Arial" w:hAnsi="Arial" w:cs="Arial"/>
        </w:rPr>
        <w:t xml:space="preserve">section on the regulatory relevance of the proposal at the end of the form be carefully </w:t>
      </w:r>
      <w:r w:rsidR="00C73218">
        <w:rPr>
          <w:rFonts w:ascii="Arial" w:hAnsi="Arial" w:cs="Arial"/>
        </w:rPr>
        <w:t>addressed</w:t>
      </w:r>
      <w:r w:rsidRPr="00641882">
        <w:rPr>
          <w:rFonts w:ascii="Arial" w:hAnsi="Arial" w:cs="Arial"/>
        </w:rPr>
        <w:t xml:space="preserve"> by the </w:t>
      </w:r>
      <w:r w:rsidR="00C73218">
        <w:rPr>
          <w:rFonts w:ascii="Arial" w:hAnsi="Arial" w:cs="Arial"/>
        </w:rPr>
        <w:t xml:space="preserve">AOP </w:t>
      </w:r>
      <w:r>
        <w:rPr>
          <w:rFonts w:ascii="Arial" w:hAnsi="Arial" w:cs="Arial"/>
        </w:rPr>
        <w:t>proposer</w:t>
      </w:r>
      <w:proofErr w:type="gramEnd"/>
      <w:r w:rsidRPr="00641882">
        <w:rPr>
          <w:rFonts w:ascii="Arial" w:hAnsi="Arial" w:cs="Arial"/>
        </w:rPr>
        <w:t>.</w:t>
      </w:r>
    </w:p>
    <w:p w14:paraId="2511227C" w14:textId="77777777" w:rsidR="004C23BE" w:rsidRPr="00641882" w:rsidRDefault="004C23BE" w:rsidP="004C23BE">
      <w:pPr>
        <w:rPr>
          <w:rFonts w:ascii="Arial" w:hAnsi="Arial" w:cs="Arial"/>
        </w:rPr>
      </w:pPr>
    </w:p>
    <w:p w14:paraId="1D64A2FA" w14:textId="5609450F" w:rsidR="004C23BE" w:rsidRPr="00641882" w:rsidRDefault="004C23BE" w:rsidP="004C23BE">
      <w:pPr>
        <w:rPr>
          <w:rFonts w:ascii="Arial" w:hAnsi="Arial" w:cs="Arial"/>
        </w:rPr>
      </w:pPr>
      <w:r w:rsidRPr="00641882">
        <w:rPr>
          <w:rFonts w:ascii="Arial" w:hAnsi="Arial" w:cs="Arial"/>
        </w:rPr>
        <w:t xml:space="preserve">By including a project on the </w:t>
      </w:r>
      <w:r w:rsidR="00C73218">
        <w:rPr>
          <w:rFonts w:ascii="Arial" w:hAnsi="Arial" w:cs="Arial"/>
        </w:rPr>
        <w:t xml:space="preserve">OECD </w:t>
      </w:r>
      <w:r w:rsidRPr="00641882">
        <w:rPr>
          <w:rFonts w:ascii="Arial" w:hAnsi="Arial" w:cs="Arial"/>
        </w:rPr>
        <w:t xml:space="preserve">work plan, EAGMST guarantees coaching support, leading to internal review (i.e. compliance check with </w:t>
      </w:r>
      <w:hyperlink r:id="rId9" w:history="1">
        <w:r w:rsidRPr="00641882">
          <w:rPr>
            <w:rStyle w:val="Hyperlink"/>
            <w:rFonts w:ascii="Arial" w:hAnsi="Arial" w:cs="Arial"/>
          </w:rPr>
          <w:t>User’s handbook</w:t>
        </w:r>
      </w:hyperlink>
      <w:r w:rsidRPr="00641882">
        <w:rPr>
          <w:rFonts w:ascii="Arial" w:hAnsi="Arial" w:cs="Arial"/>
        </w:rPr>
        <w:t>/conventions). Inclusion on the work plan does not, however, guarantee that the AOP will subsequently be externally reviewed (i.e. scientific review)</w:t>
      </w:r>
      <w:r w:rsidR="006343E3">
        <w:rPr>
          <w:rFonts w:ascii="Arial" w:hAnsi="Arial" w:cs="Arial"/>
        </w:rPr>
        <w:t>, which depends on resource prioritisation,</w:t>
      </w:r>
      <w:r w:rsidRPr="00641882">
        <w:rPr>
          <w:rFonts w:ascii="Arial" w:hAnsi="Arial" w:cs="Arial"/>
        </w:rPr>
        <w:t xml:space="preserve"> or </w:t>
      </w:r>
      <w:r w:rsidR="00C73218">
        <w:rPr>
          <w:rFonts w:ascii="Arial" w:hAnsi="Arial" w:cs="Arial"/>
        </w:rPr>
        <w:t xml:space="preserve">that it will be </w:t>
      </w:r>
      <w:r w:rsidRPr="00641882">
        <w:rPr>
          <w:rFonts w:ascii="Arial" w:hAnsi="Arial" w:cs="Arial"/>
        </w:rPr>
        <w:t>endorsed.</w:t>
      </w:r>
    </w:p>
    <w:p w14:paraId="38CCFF94" w14:textId="77777777" w:rsidR="004C23BE" w:rsidRPr="0071100D" w:rsidRDefault="004C23BE" w:rsidP="004C23BE">
      <w:pPr>
        <w:rPr>
          <w:rFonts w:ascii="Arial" w:hAnsi="Arial"/>
          <w:b/>
          <w:u w:val="single"/>
        </w:rPr>
      </w:pPr>
    </w:p>
    <w:p w14:paraId="2B75916E" w14:textId="77777777" w:rsidR="004C23BE" w:rsidRPr="004E27E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</w:p>
    <w:p w14:paraId="5858F96F" w14:textId="77777777" w:rsidR="004C23BE" w:rsidRPr="004E27E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  <w:r w:rsidRPr="004E27EE">
        <w:rPr>
          <w:rFonts w:ascii="Arial" w:hAnsi="Arial"/>
          <w:b/>
          <w:u w:val="single"/>
        </w:rPr>
        <w:t>PROJECT DESCRIPTION</w:t>
      </w:r>
    </w:p>
    <w:p w14:paraId="6865F44F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</w:rPr>
      </w:pPr>
    </w:p>
    <w:p w14:paraId="2A5A6480" w14:textId="77777777" w:rsidR="004C23BE" w:rsidRDefault="004C23BE" w:rsidP="004C23BE">
      <w:pPr>
        <w:keepNext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Please provide sufficient</w:t>
      </w:r>
      <w:r w:rsidRPr="000C46CE">
        <w:rPr>
          <w:rFonts w:ascii="Arial" w:hAnsi="Arial"/>
          <w:b/>
        </w:rPr>
        <w:t xml:space="preserve"> information </w:t>
      </w:r>
      <w:r>
        <w:rPr>
          <w:rFonts w:ascii="Arial" w:hAnsi="Arial"/>
          <w:b/>
        </w:rPr>
        <w:t xml:space="preserve">to facilitate the review of the project submission by the OECD secretariat and the Extended Advisory Group with respect to its suitability to be included in the </w:t>
      </w:r>
      <w:proofErr w:type="spellStart"/>
      <w:r>
        <w:rPr>
          <w:rFonts w:ascii="Arial" w:hAnsi="Arial"/>
          <w:b/>
        </w:rPr>
        <w:t>workplan</w:t>
      </w:r>
      <w:proofErr w:type="spellEnd"/>
      <w:r>
        <w:rPr>
          <w:rFonts w:ascii="Arial" w:hAnsi="Arial"/>
          <w:b/>
        </w:rPr>
        <w:t xml:space="preserve"> of the AOP programme. </w:t>
      </w:r>
    </w:p>
    <w:p w14:paraId="68CE4842" w14:textId="77777777" w:rsidR="004C23BE" w:rsidRDefault="004C23BE" w:rsidP="004C23BE">
      <w:pPr>
        <w:keepNext/>
        <w:outlineLvl w:val="0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C23BE" w14:paraId="3920E214" w14:textId="77777777" w:rsidTr="006E7C60">
        <w:trPr>
          <w:cantSplit/>
        </w:trPr>
        <w:tc>
          <w:tcPr>
            <w:tcW w:w="9498" w:type="dxa"/>
            <w:shd w:val="clear" w:color="auto" w:fill="FFFFFF"/>
          </w:tcPr>
          <w:p w14:paraId="4CB6E9F0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20396D7D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562A0AF5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25F33BD6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7F4B4A9E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067A935A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2773923A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17BD8D32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5DDE6DA3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</w:tc>
      </w:tr>
    </w:tbl>
    <w:p w14:paraId="3D8DE744" w14:textId="77777777" w:rsidR="004C23BE" w:rsidRDefault="004C23BE" w:rsidP="004C23BE">
      <w:pPr>
        <w:rPr>
          <w:rFonts w:ascii="Arial" w:hAnsi="Arial"/>
        </w:rPr>
      </w:pPr>
    </w:p>
    <w:p w14:paraId="07EDF8EB" w14:textId="5B900A8C" w:rsidR="004C23BE" w:rsidRDefault="004C23BE" w:rsidP="004C23BE">
      <w:pPr>
        <w:keepNext/>
        <w:outlineLvl w:val="0"/>
        <w:rPr>
          <w:rFonts w:ascii="Arial" w:hAnsi="Arial"/>
        </w:rPr>
      </w:pPr>
      <w:r>
        <w:rPr>
          <w:rFonts w:ascii="Arial" w:hAnsi="Arial"/>
        </w:rPr>
        <w:t>Note: For</w:t>
      </w:r>
      <w:r w:rsidRPr="00EE01DA">
        <w:rPr>
          <w:rFonts w:ascii="Arial" w:hAnsi="Arial"/>
        </w:rPr>
        <w:t xml:space="preserve"> AOP Development projects please indicate the extent of the pathway to be described (i.e. the anchor points), the </w:t>
      </w:r>
      <w:r>
        <w:rPr>
          <w:rFonts w:ascii="Arial" w:hAnsi="Arial"/>
        </w:rPr>
        <w:t xml:space="preserve">intermediate events that are likely to be addressed, the </w:t>
      </w:r>
      <w:r w:rsidRPr="00EE01DA">
        <w:rPr>
          <w:rFonts w:ascii="Arial" w:hAnsi="Arial"/>
        </w:rPr>
        <w:t>state of current development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the degree to which this pathway is already understood and </w:t>
      </w:r>
      <w:r>
        <w:rPr>
          <w:rFonts w:ascii="Arial" w:hAnsi="Arial"/>
        </w:rPr>
        <w:lastRenderedPageBreak/>
        <w:t xml:space="preserve">described in the literature, and the expectation on the availability of evidence to support the AOP. Please provide references, links or attachments for supplementary information. </w:t>
      </w:r>
    </w:p>
    <w:p w14:paraId="4F730159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</w:p>
    <w:p w14:paraId="7E84599C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</w:p>
    <w:p w14:paraId="366EB101" w14:textId="77777777" w:rsidR="004C23BE" w:rsidRPr="00641882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  <w:r w:rsidRPr="00641882">
        <w:rPr>
          <w:rFonts w:ascii="Arial" w:hAnsi="Arial"/>
          <w:b/>
          <w:u w:val="single"/>
        </w:rPr>
        <w:t>FLOW DIAGRAM</w:t>
      </w:r>
    </w:p>
    <w:p w14:paraId="4F894C9A" w14:textId="77777777" w:rsidR="004C23BE" w:rsidRDefault="004C23BE" w:rsidP="004C23BE">
      <w:pPr>
        <w:rPr>
          <w:rFonts w:ascii="Arial" w:hAnsi="Arial"/>
          <w:u w:val="single"/>
        </w:rPr>
      </w:pPr>
    </w:p>
    <w:p w14:paraId="614C9698" w14:textId="77777777" w:rsidR="004C23BE" w:rsidRDefault="004C23BE" w:rsidP="004C23BE">
      <w:pPr>
        <w:keepNext/>
        <w:outlineLvl w:val="0"/>
        <w:rPr>
          <w:rFonts w:ascii="Arial" w:hAnsi="Arial"/>
        </w:rPr>
      </w:pPr>
      <w:r w:rsidRPr="000C46CE">
        <w:rPr>
          <w:rFonts w:ascii="Arial" w:hAnsi="Arial"/>
          <w:b/>
        </w:rPr>
        <w:t xml:space="preserve">In this section, please provide </w:t>
      </w:r>
      <w:r>
        <w:rPr>
          <w:rFonts w:ascii="Arial" w:hAnsi="Arial"/>
          <w:b/>
        </w:rPr>
        <w:t>a flow diagram of the proposed AOP, including the MIE, KEs at the various stages (molecular interaction, cellular response, organ response) and the AO.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C23BE" w14:paraId="60EA29A7" w14:textId="77777777" w:rsidTr="006E7C60">
        <w:trPr>
          <w:cantSplit/>
          <w:trHeight w:val="3732"/>
        </w:trPr>
        <w:tc>
          <w:tcPr>
            <w:tcW w:w="9498" w:type="dxa"/>
            <w:shd w:val="clear" w:color="auto" w:fill="FFFFFF"/>
          </w:tcPr>
          <w:p w14:paraId="523A3F93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1FA5DBFF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38F58733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3E5086E5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3253D117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54892749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2CB503BF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375D8344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1981891E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19760D55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</w:tc>
      </w:tr>
    </w:tbl>
    <w:p w14:paraId="124CD937" w14:textId="5E8327ED" w:rsidR="004C23BE" w:rsidRDefault="004C23BE" w:rsidP="004C23BE"/>
    <w:p w14:paraId="689F888F" w14:textId="77777777" w:rsidR="007968CD" w:rsidRDefault="007968CD" w:rsidP="004C23BE"/>
    <w:p w14:paraId="2935DBE3" w14:textId="77777777" w:rsidR="004C23BE" w:rsidRPr="007F7FD8" w:rsidRDefault="004C23BE" w:rsidP="007F7FD8">
      <w:pPr>
        <w:keepNext/>
        <w:jc w:val="center"/>
        <w:outlineLvl w:val="0"/>
        <w:rPr>
          <w:rFonts w:ascii="Arial" w:hAnsi="Arial"/>
          <w:b/>
          <w:u w:val="single"/>
        </w:rPr>
      </w:pPr>
      <w:r w:rsidRPr="007F7FD8">
        <w:rPr>
          <w:rFonts w:ascii="Arial" w:hAnsi="Arial"/>
          <w:b/>
          <w:u w:val="single"/>
        </w:rPr>
        <w:t>REGULATORY RELEVANCE</w:t>
      </w:r>
    </w:p>
    <w:p w14:paraId="12416331" w14:textId="77777777" w:rsidR="00F85CE4" w:rsidRPr="00C35B1C" w:rsidRDefault="00F85CE4" w:rsidP="004C23BE">
      <w:pPr>
        <w:rPr>
          <w:rFonts w:ascii="Arial" w:hAnsi="Arial" w:cs="Arial"/>
        </w:rPr>
      </w:pPr>
    </w:p>
    <w:p w14:paraId="71870C77" w14:textId="78F51FA0" w:rsidR="0086030E" w:rsidRPr="00C35B1C" w:rsidRDefault="007F7FD8" w:rsidP="004C23BE">
      <w:pPr>
        <w:rPr>
          <w:rFonts w:ascii="Arial" w:hAnsi="Arial" w:cs="Arial"/>
        </w:rPr>
      </w:pPr>
      <w:r w:rsidRPr="00C35B1C">
        <w:rPr>
          <w:rFonts w:ascii="Arial" w:hAnsi="Arial" w:cs="Arial"/>
        </w:rPr>
        <w:t xml:space="preserve">Proposers should indicate if and how the </w:t>
      </w:r>
      <w:r w:rsidR="00F85CE4" w:rsidRPr="00C35B1C">
        <w:rPr>
          <w:rFonts w:ascii="Arial" w:hAnsi="Arial" w:cs="Arial"/>
        </w:rPr>
        <w:t xml:space="preserve">proposed </w:t>
      </w:r>
      <w:r w:rsidRPr="00C35B1C">
        <w:rPr>
          <w:rFonts w:ascii="Arial" w:hAnsi="Arial" w:cs="Arial"/>
        </w:rPr>
        <w:t>AOP</w:t>
      </w:r>
      <w:r w:rsidR="00F85CE4" w:rsidRPr="00C35B1C">
        <w:rPr>
          <w:rFonts w:ascii="Arial" w:hAnsi="Arial" w:cs="Arial"/>
        </w:rPr>
        <w:t>s are</w:t>
      </w:r>
      <w:r w:rsidRPr="00C35B1C">
        <w:rPr>
          <w:rFonts w:ascii="Arial" w:hAnsi="Arial" w:cs="Arial"/>
        </w:rPr>
        <w:t xml:space="preserve"> associated to any regulatory toxicological endpoints (e.g. acute or chronic toxicity, toxicity to reproduction</w:t>
      </w:r>
      <w:r w:rsidR="00F85CE4" w:rsidRPr="00C35B1C">
        <w:rPr>
          <w:rFonts w:ascii="Arial" w:hAnsi="Arial" w:cs="Arial"/>
        </w:rPr>
        <w:t>, developmental neurotoxicity, non-genotoxic carcinogenicity, endocrine disruption</w:t>
      </w:r>
      <w:r w:rsidRPr="00C35B1C">
        <w:rPr>
          <w:rFonts w:ascii="Arial" w:hAnsi="Arial" w:cs="Arial"/>
        </w:rPr>
        <w:t xml:space="preserve"> etc.)</w:t>
      </w:r>
      <w:r w:rsidR="0086030E" w:rsidRPr="00C35B1C">
        <w:rPr>
          <w:rFonts w:ascii="Arial" w:hAnsi="Arial" w:cs="Arial"/>
        </w:rPr>
        <w:t xml:space="preserve">. </w:t>
      </w:r>
      <w:r w:rsidRPr="00C35B1C">
        <w:rPr>
          <w:rFonts w:ascii="Arial" w:hAnsi="Arial" w:cs="Arial"/>
        </w:rPr>
        <w:t xml:space="preserve">Proposers will indicate what </w:t>
      </w:r>
      <w:proofErr w:type="gramStart"/>
      <w:r w:rsidRPr="00C35B1C">
        <w:rPr>
          <w:rFonts w:ascii="Arial" w:hAnsi="Arial" w:cs="Arial"/>
        </w:rPr>
        <w:t>are the potential regulatory applications of the proposed AOP</w:t>
      </w:r>
      <w:r w:rsidR="00F85CE4" w:rsidRPr="00C35B1C">
        <w:rPr>
          <w:rFonts w:ascii="Arial" w:hAnsi="Arial" w:cs="Arial"/>
        </w:rPr>
        <w:t>s</w:t>
      </w:r>
      <w:proofErr w:type="gramEnd"/>
      <w:r w:rsidRPr="00C35B1C">
        <w:rPr>
          <w:rFonts w:ascii="Arial" w:hAnsi="Arial" w:cs="Arial"/>
        </w:rPr>
        <w:t>.</w:t>
      </w:r>
      <w:r w:rsidR="00F85CE4" w:rsidRPr="00C35B1C">
        <w:rPr>
          <w:rFonts w:ascii="Arial" w:hAnsi="Arial" w:cs="Arial"/>
        </w:rPr>
        <w:t xml:space="preserve"> </w:t>
      </w:r>
      <w:r w:rsidR="0086030E" w:rsidRPr="00C35B1C">
        <w:rPr>
          <w:rFonts w:ascii="Arial" w:hAnsi="Arial" w:cs="Arial"/>
        </w:rPr>
        <w:t xml:space="preserve">The following elements </w:t>
      </w:r>
      <w:proofErr w:type="gramStart"/>
      <w:r w:rsidR="0086030E" w:rsidRPr="00C35B1C">
        <w:rPr>
          <w:rFonts w:ascii="Arial" w:hAnsi="Arial" w:cs="Arial"/>
        </w:rPr>
        <w:t>can be considered</w:t>
      </w:r>
      <w:proofErr w:type="gramEnd"/>
      <w:r w:rsidR="0086030E" w:rsidRPr="00C35B1C">
        <w:rPr>
          <w:rFonts w:ascii="Arial" w:hAnsi="Arial" w:cs="Arial"/>
        </w:rPr>
        <w:t xml:space="preserve"> in addressing this section:</w:t>
      </w:r>
    </w:p>
    <w:p w14:paraId="64F61DE0" w14:textId="77777777" w:rsidR="00F85CE4" w:rsidRPr="00F85CE4" w:rsidRDefault="00F85CE4" w:rsidP="004C23BE">
      <w:pPr>
        <w:rPr>
          <w:rFonts w:ascii="Arial" w:hAnsi="Arial" w:cs="Arial"/>
        </w:rPr>
      </w:pPr>
    </w:p>
    <w:p w14:paraId="50E502E6" w14:textId="71DE8788" w:rsidR="0086030E" w:rsidRPr="00F85CE4" w:rsidRDefault="00C73218" w:rsidP="00F85CE4">
      <w:pPr>
        <w:pStyle w:val="Par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="0086030E" w:rsidRPr="00F85CE4">
        <w:rPr>
          <w:rFonts w:ascii="Arial" w:hAnsi="Arial" w:cs="Arial"/>
        </w:rPr>
        <w:t xml:space="preserve"> the pro</w:t>
      </w:r>
      <w:r>
        <w:rPr>
          <w:rFonts w:ascii="Arial" w:hAnsi="Arial" w:cs="Arial"/>
        </w:rPr>
        <w:t>ject</w:t>
      </w:r>
      <w:r w:rsidR="0086030E" w:rsidRPr="00F85CE4">
        <w:rPr>
          <w:rFonts w:ascii="Arial" w:hAnsi="Arial" w:cs="Arial"/>
        </w:rPr>
        <w:t xml:space="preserve"> link</w:t>
      </w:r>
      <w:r>
        <w:rPr>
          <w:rFonts w:ascii="Arial" w:hAnsi="Arial" w:cs="Arial"/>
        </w:rPr>
        <w:t>ing</w:t>
      </w:r>
      <w:r w:rsidR="0086030E" w:rsidRPr="00F85CE4">
        <w:rPr>
          <w:rFonts w:ascii="Arial" w:hAnsi="Arial" w:cs="Arial"/>
        </w:rPr>
        <w:t xml:space="preserve"> to ongoing or future projects in OECD such as </w:t>
      </w:r>
      <w:r w:rsidR="00F85CE4">
        <w:rPr>
          <w:rFonts w:ascii="Arial" w:hAnsi="Arial" w:cs="Arial"/>
        </w:rPr>
        <w:t>Integrated Approach to Testing and Assessment (</w:t>
      </w:r>
      <w:r w:rsidR="0086030E" w:rsidRPr="00F85CE4">
        <w:rPr>
          <w:rFonts w:ascii="Arial" w:hAnsi="Arial" w:cs="Arial"/>
        </w:rPr>
        <w:t>IATA</w:t>
      </w:r>
      <w:r w:rsidR="00F85CE4">
        <w:rPr>
          <w:rFonts w:ascii="Arial" w:hAnsi="Arial" w:cs="Arial"/>
        </w:rPr>
        <w:t>)</w:t>
      </w:r>
      <w:r w:rsidR="0086030E" w:rsidRPr="00F85CE4">
        <w:rPr>
          <w:rFonts w:ascii="Arial" w:hAnsi="Arial" w:cs="Arial"/>
        </w:rPr>
        <w:t xml:space="preserve"> projects </w:t>
      </w:r>
      <w:r w:rsidR="00F85CE4">
        <w:rPr>
          <w:rFonts w:ascii="Arial" w:hAnsi="Arial" w:cs="Arial"/>
        </w:rPr>
        <w:t>[</w:t>
      </w:r>
      <w:hyperlink r:id="rId10" w:history="1">
        <w:r w:rsidR="00F85CE4" w:rsidRPr="00BD79C5">
          <w:rPr>
            <w:rStyle w:val="Hyperlink"/>
            <w:rFonts w:ascii="Arial" w:hAnsi="Arial" w:cs="Arial"/>
          </w:rPr>
          <w:t xml:space="preserve">link to </w:t>
        </w:r>
        <w:r w:rsidR="00BD79C5" w:rsidRPr="00BD79C5">
          <w:rPr>
            <w:rStyle w:val="Hyperlink"/>
            <w:rFonts w:ascii="Arial" w:hAnsi="Arial" w:cs="Arial"/>
          </w:rPr>
          <w:t>webpage</w:t>
        </w:r>
      </w:hyperlink>
      <w:r w:rsidR="00BD79C5">
        <w:rPr>
          <w:rFonts w:ascii="Arial" w:hAnsi="Arial" w:cs="Arial"/>
        </w:rPr>
        <w:t xml:space="preserve"> – see case study projects</w:t>
      </w:r>
      <w:r w:rsidR="00F85CE4">
        <w:rPr>
          <w:rFonts w:ascii="Arial" w:hAnsi="Arial" w:cs="Arial"/>
        </w:rPr>
        <w:t xml:space="preserve">] </w:t>
      </w:r>
      <w:r w:rsidR="0086030E" w:rsidRPr="00F85CE4">
        <w:rPr>
          <w:rFonts w:ascii="Arial" w:hAnsi="Arial" w:cs="Arial"/>
        </w:rPr>
        <w:t>or Test Guideline development</w:t>
      </w:r>
      <w:r w:rsidR="00F85CE4">
        <w:rPr>
          <w:rFonts w:ascii="Arial" w:hAnsi="Arial" w:cs="Arial"/>
        </w:rPr>
        <w:t xml:space="preserve"> [</w:t>
      </w:r>
      <w:hyperlink r:id="rId11" w:history="1">
        <w:r w:rsidR="00BD79C5" w:rsidRPr="00BD79C5">
          <w:rPr>
            <w:rStyle w:val="Hyperlink"/>
            <w:rFonts w:ascii="Arial" w:hAnsi="Arial" w:cs="Arial"/>
          </w:rPr>
          <w:t>Link to current OECD TGs</w:t>
        </w:r>
      </w:hyperlink>
      <w:r w:rsidR="00BD79C5">
        <w:rPr>
          <w:rFonts w:ascii="Arial" w:hAnsi="Arial" w:cs="Arial"/>
        </w:rPr>
        <w:t xml:space="preserve"> - </w:t>
      </w:r>
      <w:hyperlink r:id="rId12" w:history="1">
        <w:r w:rsidR="00BD79C5">
          <w:rPr>
            <w:rStyle w:val="Hyperlink"/>
            <w:rFonts w:ascii="Arial" w:hAnsi="Arial" w:cs="Arial"/>
          </w:rPr>
          <w:t xml:space="preserve">Link </w:t>
        </w:r>
        <w:r w:rsidR="00F85CE4" w:rsidRPr="00F85CE4">
          <w:rPr>
            <w:rStyle w:val="Hyperlink"/>
            <w:rFonts w:ascii="Arial" w:hAnsi="Arial" w:cs="Arial"/>
          </w:rPr>
          <w:t xml:space="preserve">to </w:t>
        </w:r>
        <w:r w:rsidR="00C35B1C">
          <w:rPr>
            <w:rStyle w:val="Hyperlink"/>
            <w:rFonts w:ascii="Arial" w:hAnsi="Arial" w:cs="Arial"/>
          </w:rPr>
          <w:t xml:space="preserve">TG development </w:t>
        </w:r>
        <w:proofErr w:type="spellStart"/>
        <w:r w:rsidR="00F85CE4" w:rsidRPr="00F85CE4">
          <w:rPr>
            <w:rStyle w:val="Hyperlink"/>
            <w:rFonts w:ascii="Arial" w:hAnsi="Arial" w:cs="Arial"/>
          </w:rPr>
          <w:t>workplan</w:t>
        </w:r>
        <w:proofErr w:type="spellEnd"/>
      </w:hyperlink>
      <w:r w:rsidR="00F85CE4">
        <w:rPr>
          <w:rFonts w:ascii="Arial" w:hAnsi="Arial" w:cs="Arial"/>
        </w:rPr>
        <w:t>]</w:t>
      </w:r>
      <w:r w:rsidR="0086030E" w:rsidRPr="00F85CE4">
        <w:rPr>
          <w:rFonts w:ascii="Arial" w:hAnsi="Arial" w:cs="Arial"/>
        </w:rPr>
        <w:t>? (</w:t>
      </w:r>
      <w:r w:rsidR="00BD79C5">
        <w:rPr>
          <w:rFonts w:ascii="Arial" w:hAnsi="Arial" w:cs="Arial"/>
        </w:rPr>
        <w:t xml:space="preserve">if so, </w:t>
      </w:r>
      <w:r w:rsidR="0086030E" w:rsidRPr="00F85CE4">
        <w:rPr>
          <w:rFonts w:ascii="Arial" w:hAnsi="Arial" w:cs="Arial"/>
        </w:rPr>
        <w:t>please describe)</w:t>
      </w:r>
    </w:p>
    <w:p w14:paraId="7CAD1A4D" w14:textId="77777777" w:rsidR="0086030E" w:rsidRPr="00F85CE4" w:rsidRDefault="0086030E" w:rsidP="00F85CE4">
      <w:pPr>
        <w:pStyle w:val="Para"/>
        <w:numPr>
          <w:ilvl w:val="1"/>
          <w:numId w:val="2"/>
        </w:numPr>
        <w:rPr>
          <w:rFonts w:ascii="Arial" w:hAnsi="Arial" w:cs="Arial"/>
        </w:rPr>
      </w:pPr>
      <w:r w:rsidRPr="00F85CE4">
        <w:rPr>
          <w:rFonts w:ascii="Arial" w:hAnsi="Arial" w:cs="Arial"/>
        </w:rPr>
        <w:t>Do the proposed AOPs complement an existing network of AOPs addressing a regulatory endpoint? (</w:t>
      </w:r>
      <w:r w:rsidR="00BD79C5">
        <w:rPr>
          <w:rFonts w:ascii="Arial" w:hAnsi="Arial" w:cs="Arial"/>
        </w:rPr>
        <w:t xml:space="preserve">if so, </w:t>
      </w:r>
      <w:r w:rsidRPr="00F85CE4">
        <w:rPr>
          <w:rFonts w:ascii="Arial" w:hAnsi="Arial" w:cs="Arial"/>
        </w:rPr>
        <w:t>please describe)</w:t>
      </w:r>
    </w:p>
    <w:p w14:paraId="17D6F9A1" w14:textId="591D70F5" w:rsidR="0086030E" w:rsidRPr="00F85CE4" w:rsidRDefault="0086030E" w:rsidP="0086030E">
      <w:pPr>
        <w:pStyle w:val="Para"/>
        <w:numPr>
          <w:ilvl w:val="1"/>
          <w:numId w:val="2"/>
        </w:numPr>
        <w:rPr>
          <w:rFonts w:ascii="Arial" w:hAnsi="Arial" w:cs="Arial"/>
        </w:rPr>
      </w:pPr>
      <w:r w:rsidRPr="00F85CE4">
        <w:rPr>
          <w:rFonts w:ascii="Arial" w:hAnsi="Arial" w:cs="Arial"/>
        </w:rPr>
        <w:t xml:space="preserve">Do the </w:t>
      </w:r>
      <w:r w:rsidR="00BD79C5">
        <w:rPr>
          <w:rFonts w:ascii="Arial" w:hAnsi="Arial" w:cs="Arial"/>
        </w:rPr>
        <w:t xml:space="preserve">proposed </w:t>
      </w:r>
      <w:r w:rsidRPr="00F85CE4">
        <w:rPr>
          <w:rFonts w:ascii="Arial" w:hAnsi="Arial" w:cs="Arial"/>
        </w:rPr>
        <w:t>AOP</w:t>
      </w:r>
      <w:r w:rsidR="00BD79C5">
        <w:rPr>
          <w:rFonts w:ascii="Arial" w:hAnsi="Arial" w:cs="Arial"/>
        </w:rPr>
        <w:t>s</w:t>
      </w:r>
      <w:r w:rsidRPr="00F85CE4">
        <w:rPr>
          <w:rFonts w:ascii="Arial" w:hAnsi="Arial" w:cs="Arial"/>
        </w:rPr>
        <w:t xml:space="preserve"> identify a regulatory gap, or lack of adequate testing methods and thus:</w:t>
      </w:r>
    </w:p>
    <w:p w14:paraId="2D33607E" w14:textId="77777777" w:rsidR="0086030E" w:rsidRPr="00F85CE4" w:rsidRDefault="00521C85" w:rsidP="00F85CE4">
      <w:pPr>
        <w:pStyle w:val="Para"/>
        <w:numPr>
          <w:ilvl w:val="0"/>
          <w:numId w:val="4"/>
        </w:numPr>
        <w:tabs>
          <w:tab w:val="clear" w:pos="1361"/>
        </w:tabs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86030E" w:rsidRPr="00F85CE4">
        <w:rPr>
          <w:rFonts w:ascii="Arial" w:hAnsi="Arial" w:cs="Arial"/>
        </w:rPr>
        <w:t xml:space="preserve"> identify candidate in vitro assay or battery of assays (</w:t>
      </w:r>
      <w:r w:rsidR="00BD79C5">
        <w:rPr>
          <w:rFonts w:ascii="Arial" w:hAnsi="Arial" w:cs="Arial"/>
        </w:rPr>
        <w:t xml:space="preserve">if so, </w:t>
      </w:r>
      <w:r w:rsidR="0086030E" w:rsidRPr="00F85CE4">
        <w:rPr>
          <w:rFonts w:ascii="Arial" w:hAnsi="Arial" w:cs="Arial"/>
        </w:rPr>
        <w:t>please describe)</w:t>
      </w:r>
    </w:p>
    <w:p w14:paraId="270994CC" w14:textId="77777777" w:rsidR="0086030E" w:rsidRPr="00F85CE4" w:rsidRDefault="0086030E" w:rsidP="00F85CE4">
      <w:pPr>
        <w:pStyle w:val="Para"/>
        <w:numPr>
          <w:ilvl w:val="0"/>
          <w:numId w:val="4"/>
        </w:numPr>
        <w:tabs>
          <w:tab w:val="clear" w:pos="1361"/>
        </w:tabs>
        <w:rPr>
          <w:rFonts w:ascii="Arial" w:hAnsi="Arial" w:cs="Arial"/>
        </w:rPr>
      </w:pPr>
      <w:r w:rsidRPr="00F85CE4">
        <w:rPr>
          <w:rFonts w:ascii="Arial" w:hAnsi="Arial" w:cs="Arial"/>
        </w:rPr>
        <w:t>Help standardise testing for certain endpoints (</w:t>
      </w:r>
      <w:r w:rsidR="00BD79C5">
        <w:rPr>
          <w:rFonts w:ascii="Arial" w:hAnsi="Arial" w:cs="Arial"/>
        </w:rPr>
        <w:t xml:space="preserve">if so, </w:t>
      </w:r>
      <w:r w:rsidRPr="00F85CE4">
        <w:rPr>
          <w:rFonts w:ascii="Arial" w:hAnsi="Arial" w:cs="Arial"/>
        </w:rPr>
        <w:t>please describe)</w:t>
      </w:r>
    </w:p>
    <w:p w14:paraId="359E137A" w14:textId="77777777" w:rsidR="0086030E" w:rsidRPr="00C35B1C" w:rsidRDefault="003325D4" w:rsidP="004C23BE">
      <w:pPr>
        <w:rPr>
          <w:rFonts w:ascii="Arial" w:hAnsi="Arial" w:cs="Arial"/>
        </w:rPr>
      </w:pPr>
      <w:r w:rsidRPr="00C35B1C">
        <w:rPr>
          <w:rFonts w:ascii="Arial" w:hAnsi="Arial" w:cs="Arial"/>
        </w:rPr>
        <w:t>Proposers should also mention if they are aware of any indications of commitment from any organisation (e.g. government/agency/academia) to support AOP development and eventual review.</w:t>
      </w:r>
    </w:p>
    <w:p w14:paraId="0C5E0019" w14:textId="77777777" w:rsidR="003325D4" w:rsidRPr="00C35B1C" w:rsidRDefault="003325D4" w:rsidP="004C23BE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5B1C" w:rsidRPr="00C35B1C" w14:paraId="377FB344" w14:textId="77777777" w:rsidTr="003325D4">
        <w:tc>
          <w:tcPr>
            <w:tcW w:w="9634" w:type="dxa"/>
          </w:tcPr>
          <w:p w14:paraId="0D366B38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BBBF64B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4E488DD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E637C98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49AFCC3A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83AB465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F277309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27751349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5171AA77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10A573FF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365FAC2B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0F5CBFBF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434B8DB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25A4ABC9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395F0C2C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0E62B8C6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  <w:p w14:paraId="7C572DA9" w14:textId="77777777" w:rsidR="003325D4" w:rsidRPr="00C35B1C" w:rsidRDefault="003325D4" w:rsidP="004C23BE">
            <w:pPr>
              <w:rPr>
                <w:rFonts w:ascii="Arial" w:hAnsi="Arial" w:cs="Arial"/>
              </w:rPr>
            </w:pPr>
          </w:p>
        </w:tc>
      </w:tr>
    </w:tbl>
    <w:p w14:paraId="390D0FBF" w14:textId="77777777" w:rsidR="003325D4" w:rsidRPr="00C35B1C" w:rsidRDefault="003325D4" w:rsidP="004C23BE">
      <w:pPr>
        <w:rPr>
          <w:rFonts w:ascii="Arial" w:hAnsi="Arial" w:cs="Arial"/>
        </w:rPr>
      </w:pPr>
    </w:p>
    <w:p w14:paraId="4521D646" w14:textId="77777777" w:rsidR="0086030E" w:rsidRDefault="0086030E" w:rsidP="004C23BE"/>
    <w:p w14:paraId="3E2604A3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PROJECT PLANNING</w:t>
      </w:r>
    </w:p>
    <w:p w14:paraId="538CA673" w14:textId="77777777" w:rsidR="004C23BE" w:rsidRDefault="004C23BE" w:rsidP="004C23BE">
      <w:pPr>
        <w:rPr>
          <w:rFonts w:ascii="Arial" w:hAnsi="Arial"/>
          <w:u w:val="single"/>
        </w:rPr>
      </w:pPr>
    </w:p>
    <w:p w14:paraId="55DA5D52" w14:textId="435F1F3D" w:rsidR="004C23BE" w:rsidRDefault="004C23BE" w:rsidP="004C23BE">
      <w:pPr>
        <w:keepNext/>
        <w:outlineLvl w:val="0"/>
        <w:rPr>
          <w:rFonts w:ascii="Arial" w:hAnsi="Arial"/>
          <w:b/>
        </w:rPr>
      </w:pPr>
      <w:r w:rsidRPr="000C46CE">
        <w:rPr>
          <w:rFonts w:ascii="Arial" w:hAnsi="Arial"/>
          <w:b/>
        </w:rPr>
        <w:t xml:space="preserve">In this section, please provide </w:t>
      </w:r>
      <w:r>
        <w:rPr>
          <w:rFonts w:ascii="Arial" w:hAnsi="Arial"/>
          <w:b/>
        </w:rPr>
        <w:t xml:space="preserve">an indication of when the project is likely to </w:t>
      </w:r>
      <w:r w:rsidR="00733948">
        <w:rPr>
          <w:rFonts w:ascii="Arial" w:hAnsi="Arial"/>
          <w:b/>
        </w:rPr>
        <w:t>start</w:t>
      </w:r>
      <w:r>
        <w:rPr>
          <w:rFonts w:ascii="Arial" w:hAnsi="Arial"/>
          <w:b/>
        </w:rPr>
        <w:t xml:space="preserve"> and the expected </w:t>
      </w:r>
      <w:r w:rsidR="00C35B1C">
        <w:rPr>
          <w:rFonts w:ascii="Arial" w:hAnsi="Arial"/>
          <w:b/>
        </w:rPr>
        <w:t>duration</w:t>
      </w:r>
      <w:r>
        <w:rPr>
          <w:rFonts w:ascii="Arial" w:hAnsi="Arial"/>
          <w:b/>
        </w:rPr>
        <w:t xml:space="preserve">. Please also make reference to any particular milestones or external factors that will influence project planning, and if the project is linked to programmes of particular organisations or consortia.  </w:t>
      </w:r>
    </w:p>
    <w:p w14:paraId="353B00EF" w14:textId="77777777" w:rsidR="004C23BE" w:rsidRDefault="004C23BE" w:rsidP="004C23BE">
      <w:pPr>
        <w:keepNext/>
        <w:outlineLvl w:val="0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C23BE" w14:paraId="546D3EE8" w14:textId="77777777" w:rsidTr="006E7C60">
        <w:trPr>
          <w:cantSplit/>
          <w:trHeight w:val="3732"/>
        </w:trPr>
        <w:tc>
          <w:tcPr>
            <w:tcW w:w="9498" w:type="dxa"/>
            <w:shd w:val="clear" w:color="auto" w:fill="FFFFFF"/>
          </w:tcPr>
          <w:p w14:paraId="339FAB1D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0F744CA8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7BAD89B1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4B884223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455E15DA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45791D91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5270278E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33AA514C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27FD9ADD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  <w:p w14:paraId="472AEA59" w14:textId="77777777" w:rsidR="004C23BE" w:rsidRDefault="004C23BE" w:rsidP="006E7C60">
            <w:pPr>
              <w:spacing w:before="120"/>
              <w:rPr>
                <w:rFonts w:ascii="Arial" w:hAnsi="Arial"/>
              </w:rPr>
            </w:pPr>
          </w:p>
        </w:tc>
      </w:tr>
    </w:tbl>
    <w:p w14:paraId="7E133DAB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</w:p>
    <w:p w14:paraId="4331BED5" w14:textId="77777777" w:rsidR="004C23BE" w:rsidRDefault="004C23BE" w:rsidP="004C23BE">
      <w:pPr>
        <w:keepNext/>
        <w:jc w:val="center"/>
        <w:outlineLvl w:val="0"/>
        <w:rPr>
          <w:rFonts w:ascii="Arial" w:hAnsi="Arial"/>
          <w:b/>
          <w:u w:val="single"/>
        </w:rPr>
      </w:pPr>
    </w:p>
    <w:p w14:paraId="6672D901" w14:textId="77777777" w:rsidR="004C23BE" w:rsidRPr="00641882" w:rsidRDefault="004C23BE" w:rsidP="004C23BE">
      <w:pPr>
        <w:keepNext/>
        <w:jc w:val="center"/>
        <w:outlineLvl w:val="0"/>
        <w:rPr>
          <w:rFonts w:ascii="Arial" w:hAnsi="Arial"/>
          <w:u w:val="single"/>
        </w:rPr>
      </w:pPr>
      <w:r w:rsidRPr="00641882">
        <w:rPr>
          <w:rFonts w:ascii="Arial" w:hAnsi="Arial"/>
          <w:b/>
          <w:u w:val="single"/>
        </w:rPr>
        <w:t>COORDINATION OF OECD ACTIVITIES</w:t>
      </w:r>
    </w:p>
    <w:p w14:paraId="5EFBDD38" w14:textId="77777777" w:rsidR="004C23BE" w:rsidRDefault="004C23BE" w:rsidP="004C23BE"/>
    <w:p w14:paraId="7F628FB9" w14:textId="77777777" w:rsidR="004C23BE" w:rsidRDefault="004C23BE" w:rsidP="004C23BE">
      <w:pPr>
        <w:keepNext/>
        <w:outlineLvl w:val="0"/>
        <w:rPr>
          <w:rFonts w:ascii="Arial" w:hAnsi="Arial"/>
          <w:b/>
        </w:rPr>
      </w:pPr>
      <w:r w:rsidRPr="000E3453">
        <w:rPr>
          <w:rFonts w:ascii="Arial" w:hAnsi="Arial"/>
          <w:b/>
        </w:rPr>
        <w:t xml:space="preserve">AOP developers who submit a new AOP project proposal </w:t>
      </w:r>
      <w:proofErr w:type="gramStart"/>
      <w:r w:rsidRPr="000E3453">
        <w:rPr>
          <w:rFonts w:ascii="Arial" w:hAnsi="Arial"/>
          <w:b/>
        </w:rPr>
        <w:t>are invited</w:t>
      </w:r>
      <w:proofErr w:type="gramEnd"/>
      <w:r w:rsidRPr="000E3453">
        <w:rPr>
          <w:rFonts w:ascii="Arial" w:hAnsi="Arial"/>
          <w:b/>
        </w:rPr>
        <w:t xml:space="preserve"> to inform their National Coordinator of the Test Guidelines Programme. </w:t>
      </w:r>
    </w:p>
    <w:p w14:paraId="03309902" w14:textId="77777777" w:rsidR="004C23BE" w:rsidRPr="000E3453" w:rsidRDefault="004C23BE" w:rsidP="004C23BE"/>
    <w:p w14:paraId="38CAC305" w14:textId="2518F5DA" w:rsidR="004C23BE" w:rsidRDefault="004C23BE">
      <w:r w:rsidRPr="004C23BE">
        <w:rPr>
          <w:rFonts w:ascii="Arial" w:hAnsi="Arial"/>
          <w:b/>
        </w:rPr>
        <w:t>Please tick this box</w:t>
      </w:r>
      <w:r w:rsidR="000F6454">
        <w:rPr>
          <w:rFonts w:ascii="Arial" w:hAnsi="Arial"/>
          <w:b/>
        </w:rPr>
        <w:t xml:space="preserve"> if you have contacted your </w:t>
      </w:r>
      <w:r w:rsidR="00521C85" w:rsidRPr="000E3453">
        <w:rPr>
          <w:rFonts w:ascii="Arial" w:hAnsi="Arial"/>
          <w:b/>
        </w:rPr>
        <w:t>National Coordinators</w:t>
      </w:r>
      <w:r w:rsidR="00521C85">
        <w:rPr>
          <w:rFonts w:ascii="Arial" w:hAnsi="Arial"/>
          <w:b/>
        </w:rPr>
        <w:t xml:space="preserve"> </w:t>
      </w:r>
      <w:r w:rsidR="000F6454">
        <w:rPr>
          <w:rFonts w:ascii="Arial" w:hAnsi="Arial"/>
          <w:b/>
        </w:rPr>
        <w:t>(</w:t>
      </w:r>
      <w:hyperlink r:id="rId13" w:history="1">
        <w:r w:rsidR="000F6454" w:rsidRPr="000F6454">
          <w:rPr>
            <w:rStyle w:val="Hyperlink"/>
            <w:rFonts w:ascii="Arial" w:hAnsi="Arial"/>
            <w:b/>
          </w:rPr>
          <w:t>link to NC list</w:t>
        </w:r>
      </w:hyperlink>
      <w:r w:rsidR="000F6454">
        <w:rPr>
          <w:rFonts w:ascii="Arial" w:hAnsi="Arial"/>
          <w:b/>
        </w:rPr>
        <w:t>) prior to submission of this form</w:t>
      </w:r>
      <w:r w:rsidRPr="004C23BE">
        <w:rPr>
          <w:rFonts w:ascii="Arial" w:hAnsi="Arial"/>
          <w:b/>
        </w:rPr>
        <w:t>:</w:t>
      </w:r>
      <w:r>
        <w:rPr>
          <w:sz w:val="24"/>
          <w:szCs w:val="24"/>
          <w:lang w:eastAsia="ja-JP"/>
        </w:rPr>
        <w:t xml:space="preserve"> </w:t>
      </w:r>
      <w:sdt>
        <w:sdtPr>
          <w:id w:val="17677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4C23B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7AE5" w14:textId="77777777" w:rsidR="00C73218" w:rsidRDefault="00C73218" w:rsidP="00C73218">
      <w:r>
        <w:separator/>
      </w:r>
    </w:p>
  </w:endnote>
  <w:endnote w:type="continuationSeparator" w:id="0">
    <w:p w14:paraId="78BF885D" w14:textId="77777777" w:rsidR="00C73218" w:rsidRDefault="00C73218" w:rsidP="00C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6E16" w14:textId="77777777" w:rsidR="00C73218" w:rsidRDefault="00C73218" w:rsidP="00C73218">
      <w:r>
        <w:separator/>
      </w:r>
    </w:p>
  </w:footnote>
  <w:footnote w:type="continuationSeparator" w:id="0">
    <w:p w14:paraId="1007D8BA" w14:textId="77777777" w:rsidR="00C73218" w:rsidRDefault="00C73218" w:rsidP="00C73218">
      <w:r>
        <w:continuationSeparator/>
      </w:r>
    </w:p>
  </w:footnote>
  <w:footnote w:id="1">
    <w:p w14:paraId="6934E510" w14:textId="77777777" w:rsidR="00C73218" w:rsidRPr="007968CD" w:rsidRDefault="00C73218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7968CD">
        <w:rPr>
          <w:rFonts w:ascii="Arial" w:hAnsi="Arial" w:cs="Arial"/>
        </w:rPr>
        <w:t>Regulatory bodies meant are mainly the OECD Working Group of the National Coordinators of the Test Guidelines Programme (WNT) and the Working Party on Hazard Assessment (WPHA).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66CF" w14:textId="09FD1A1F" w:rsidR="007968CD" w:rsidRPr="007968CD" w:rsidRDefault="007968CD">
    <w:pPr>
      <w:pStyle w:val="Header"/>
      <w:rPr>
        <w:lang w:val="fr-FR"/>
      </w:rPr>
    </w:pPr>
    <w:proofErr w:type="spellStart"/>
    <w:r>
      <w:rPr>
        <w:lang w:val="fr-FR"/>
      </w:rPr>
      <w:t>November</w:t>
    </w:r>
    <w:proofErr w:type="spellEnd"/>
    <w:r>
      <w:rPr>
        <w:lang w:val="fr-FR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516C"/>
    <w:multiLevelType w:val="hybridMultilevel"/>
    <w:tmpl w:val="74D0EBBE"/>
    <w:lvl w:ilvl="0" w:tplc="6EF66F78">
      <w:start w:val="1"/>
      <w:numFmt w:val="decimal"/>
      <w:pStyle w:val="Para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314A60"/>
    <w:multiLevelType w:val="hybridMultilevel"/>
    <w:tmpl w:val="2E5A9624"/>
    <w:lvl w:ilvl="0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5EB93948"/>
    <w:multiLevelType w:val="hybridMultilevel"/>
    <w:tmpl w:val="618A5BDE"/>
    <w:lvl w:ilvl="0" w:tplc="6EF66F78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E"/>
    <w:rsid w:val="000F6454"/>
    <w:rsid w:val="003325D4"/>
    <w:rsid w:val="00422E5D"/>
    <w:rsid w:val="00435EFC"/>
    <w:rsid w:val="00444485"/>
    <w:rsid w:val="004C23BE"/>
    <w:rsid w:val="00521C85"/>
    <w:rsid w:val="006343E3"/>
    <w:rsid w:val="00733948"/>
    <w:rsid w:val="007968CD"/>
    <w:rsid w:val="007B0C69"/>
    <w:rsid w:val="007F7FD8"/>
    <w:rsid w:val="0086030E"/>
    <w:rsid w:val="009565F1"/>
    <w:rsid w:val="00A028E4"/>
    <w:rsid w:val="00B71CC8"/>
    <w:rsid w:val="00BD79C5"/>
    <w:rsid w:val="00C35B1C"/>
    <w:rsid w:val="00C73218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222BFF"/>
  <w15:chartTrackingRefBased/>
  <w15:docId w15:val="{9B2C7D6B-A4E5-4502-9FE6-B274E099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BE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23BE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  <w:rPr>
      <w:rFonts w:eastAsia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C23BE"/>
    <w:rPr>
      <w:rFonts w:ascii="Times New Roman" w:eastAsia="Times New Roman" w:hAnsi="Times New Roman" w:cs="Times New Roman"/>
      <w:lang w:eastAsia="x-none"/>
    </w:rPr>
  </w:style>
  <w:style w:type="character" w:styleId="Strong">
    <w:name w:val="Strong"/>
    <w:qFormat/>
    <w:rsid w:val="004C23BE"/>
    <w:rPr>
      <w:b/>
      <w:sz w:val="20"/>
    </w:rPr>
  </w:style>
  <w:style w:type="character" w:styleId="Hyperlink">
    <w:name w:val="Hyperlink"/>
    <w:rsid w:val="004C2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BE"/>
    <w:rPr>
      <w:rFonts w:ascii="Segoe UI" w:eastAsia="MS Mincho" w:hAnsi="Segoe UI" w:cs="Segoe UI"/>
      <w:sz w:val="18"/>
      <w:szCs w:val="18"/>
      <w:lang w:eastAsia="zh-CN"/>
    </w:rPr>
  </w:style>
  <w:style w:type="paragraph" w:customStyle="1" w:styleId="Para">
    <w:name w:val="Para #"/>
    <w:basedOn w:val="Normal"/>
    <w:link w:val="ParaChar"/>
    <w:uiPriority w:val="11"/>
    <w:qFormat/>
    <w:rsid w:val="0086030E"/>
    <w:pPr>
      <w:numPr>
        <w:numId w:val="1"/>
      </w:numPr>
      <w:tabs>
        <w:tab w:val="clear" w:pos="850"/>
        <w:tab w:val="clear" w:pos="1191"/>
        <w:tab w:val="clear" w:pos="1531"/>
        <w:tab w:val="left" w:pos="1361"/>
      </w:tabs>
      <w:spacing w:after="120"/>
    </w:pPr>
    <w:rPr>
      <w:rFonts w:eastAsia="SimSun"/>
      <w:szCs w:val="20"/>
      <w:lang w:eastAsia="en-US"/>
    </w:rPr>
  </w:style>
  <w:style w:type="character" w:customStyle="1" w:styleId="ParaChar">
    <w:name w:val="Para # Char"/>
    <w:basedOn w:val="DefaultParagraphFont"/>
    <w:link w:val="Para"/>
    <w:uiPriority w:val="11"/>
    <w:rsid w:val="0086030E"/>
    <w:rPr>
      <w:rFonts w:ascii="Times New Roman" w:eastAsia="SimSu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79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3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218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732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18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18"/>
    <w:rPr>
      <w:rFonts w:ascii="Times New Roman" w:eastAsia="MS Mincho" w:hAnsi="Times New Roman" w:cs="Times New Roman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968CD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CD"/>
    <w:rPr>
      <w:rFonts w:ascii="Times New Roman" w:eastAsia="MS Mincho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pwiki.org/" TargetMode="External"/><Relationship Id="rId13" Type="http://schemas.openxmlformats.org/officeDocument/2006/relationships/hyperlink" Target="https://www.oecd.org/env/ehs/testing/national-coordinators-test-guidelines-program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env/ehs/testing/ENV_JM_WRPR_2019__TGP-work-pla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chemicalsafety/testing/oecdguidelinesforthetestingofchemical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ecd.org/chemicalsafety/risk-assessment/iata-integrated-approaches-to-testing-and-assess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.oecd.org/document/ENV/JM/MONO(2016)12/en/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90214"/>
</file>

<file path=customXml/itemProps1.xml><?xml version="1.0" encoding="utf-8"?>
<ds:datastoreItem xmlns:ds="http://schemas.openxmlformats.org/officeDocument/2006/customXml" ds:itemID="{32815D34-388F-44A1-9268-306A547D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10742796.dotm</Template>
  <TotalTime>0</TotalTime>
  <Pages>4</Pages>
  <Words>850</Words>
  <Characters>4848</Characters>
  <Application>Microsoft Office Word</Application>
  <DocSecurity>0</DocSecurity>
  <Lines>220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DELRUE Nathalie, ENV/EHS</dc:creator>
  <cp:keywords/>
  <dc:description/>
  <cp:lastModifiedBy>ROURKE Anna, ENV/EHS</cp:lastModifiedBy>
  <cp:revision>2</cp:revision>
  <dcterms:created xsi:type="dcterms:W3CDTF">2019-11-08T11:56:00Z</dcterms:created>
  <dcterms:modified xsi:type="dcterms:W3CDTF">2019-11-08T11:56:00Z</dcterms:modified>
</cp:coreProperties>
</file>