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6A7A0" w14:textId="77777777" w:rsidR="00CC13D5" w:rsidRDefault="00CC13D5">
      <w:permStart w:id="603194418" w:edGrp="everyone"/>
      <w:permEnd w:id="603194418"/>
    </w:p>
    <w:p w14:paraId="7DE966D5" w14:textId="77777777" w:rsidR="004742F7" w:rsidRDefault="00CA09BF">
      <w:r>
        <w:rPr>
          <w:noProof/>
          <w:lang w:eastAsia="en-GB"/>
        </w:rPr>
        <mc:AlternateContent>
          <mc:Choice Requires="wps">
            <w:drawing>
              <wp:anchor distT="0" distB="0" distL="114300" distR="114300" simplePos="0" relativeHeight="251659264" behindDoc="0" locked="0" layoutInCell="1" allowOverlap="1" wp14:anchorId="49D3FBD8" wp14:editId="647171DF">
                <wp:simplePos x="0" y="0"/>
                <wp:positionH relativeFrom="column">
                  <wp:align>center</wp:align>
                </wp:positionH>
                <wp:positionV relativeFrom="paragraph">
                  <wp:posOffset>43180</wp:posOffset>
                </wp:positionV>
                <wp:extent cx="6184900" cy="408305"/>
                <wp:effectExtent l="13335" t="11430" r="1206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408305"/>
                        </a:xfrm>
                        <a:prstGeom prst="rect">
                          <a:avLst/>
                        </a:prstGeom>
                        <a:solidFill>
                          <a:srgbClr val="0070C0"/>
                        </a:solidFill>
                        <a:ln w="9525">
                          <a:solidFill>
                            <a:srgbClr val="000000"/>
                          </a:solidFill>
                          <a:miter lim="800000"/>
                          <a:headEnd/>
                          <a:tailEnd/>
                        </a:ln>
                      </wps:spPr>
                      <wps:txbx>
                        <w:txbxContent>
                          <w:p w14:paraId="6D283335" w14:textId="6F685212" w:rsidR="005B4CB5" w:rsidRPr="004742F7" w:rsidRDefault="005740D5" w:rsidP="004742F7">
                            <w:pPr>
                              <w:jc w:val="center"/>
                              <w:rPr>
                                <w:b/>
                                <w:color w:val="FFFFFF" w:themeColor="background1"/>
                                <w:sz w:val="56"/>
                              </w:rPr>
                            </w:pPr>
                            <w:r>
                              <w:rPr>
                                <w:b/>
                                <w:color w:val="FFFFFF" w:themeColor="background1"/>
                                <w:sz w:val="36"/>
                              </w:rPr>
                              <w:t>CALL</w:t>
                            </w:r>
                            <w:r w:rsidRPr="004742F7">
                              <w:rPr>
                                <w:b/>
                                <w:color w:val="FFFFFF" w:themeColor="background1"/>
                                <w:sz w:val="36"/>
                              </w:rPr>
                              <w:t xml:space="preserve"> </w:t>
                            </w:r>
                            <w:r w:rsidR="005B4CB5" w:rsidRPr="004742F7">
                              <w:rPr>
                                <w:b/>
                                <w:color w:val="FFFFFF" w:themeColor="background1"/>
                                <w:sz w:val="36"/>
                              </w:rPr>
                              <w:t>FOR EXPRESSION OF INTEREST (EOI)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D3FBD8" id="_x0000_t202" coordsize="21600,21600" o:spt="202" path="m,l,21600r21600,l21600,xe">
                <v:stroke joinstyle="miter"/>
                <v:path gradientshapeok="t" o:connecttype="rect"/>
              </v:shapetype>
              <v:shape id="Text Box 2" o:spid="_x0000_s1026" type="#_x0000_t202" style="position:absolute;margin-left:0;margin-top:3.4pt;width:487pt;height:3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" fillcolor="#0070c0">
                <v:textbox>
                  <w:txbxContent>
                    <w:p w14:paraId="6D283335" w14:textId="6F685212" w:rsidR="005B4CB5" w:rsidRPr="004742F7" w:rsidRDefault="005740D5" w:rsidP="004742F7">
                      <w:pPr>
                        <w:jc w:val="center"/>
                        <w:rPr>
                          <w:b/>
                          <w:color w:val="FFFFFF" w:themeColor="background1"/>
                          <w:sz w:val="56"/>
                        </w:rPr>
                      </w:pPr>
                      <w:r>
                        <w:rPr>
                          <w:b/>
                          <w:color w:val="FFFFFF" w:themeColor="background1"/>
                          <w:sz w:val="36"/>
                        </w:rPr>
                        <w:t>CALL</w:t>
                      </w:r>
                      <w:r w:rsidRPr="004742F7">
                        <w:rPr>
                          <w:b/>
                          <w:color w:val="FFFFFF" w:themeColor="background1"/>
                          <w:sz w:val="36"/>
                        </w:rPr>
                        <w:t xml:space="preserve"> </w:t>
                      </w:r>
                      <w:r w:rsidR="005B4CB5" w:rsidRPr="004742F7">
                        <w:rPr>
                          <w:b/>
                          <w:color w:val="FFFFFF" w:themeColor="background1"/>
                          <w:sz w:val="36"/>
                        </w:rPr>
                        <w:t>FOR EXPRESSION OF INTEREST (EOI)</w:t>
                      </w:r>
                    </w:p>
                  </w:txbxContent>
                </v:textbox>
              </v:shape>
            </w:pict>
          </mc:Fallback>
        </mc:AlternateContent>
      </w:r>
    </w:p>
    <w:p w14:paraId="7E1B050B" w14:textId="77777777" w:rsidR="004742F7" w:rsidRPr="004742F7" w:rsidRDefault="004742F7" w:rsidP="004742F7"/>
    <w:p w14:paraId="2F0BD54E" w14:textId="77777777" w:rsidR="009C2B8F" w:rsidRDefault="009C2B8F" w:rsidP="009C2B8F">
      <w:pPr>
        <w:jc w:val="both"/>
      </w:pPr>
      <w:r w:rsidRPr="007925DA">
        <w:t>Calls for expression of interest (</w:t>
      </w:r>
      <w:r>
        <w:t>EOI</w:t>
      </w:r>
      <w:r w:rsidRPr="007925DA">
        <w:t>) – in French "appels à manifestation d’intérêt" (</w:t>
      </w:r>
      <w:r>
        <w:t>AMI</w:t>
      </w:r>
      <w:r w:rsidRPr="007925DA">
        <w:t xml:space="preserve">) - serve to invite economic operators to put themselves forward as candidates in advance of a public procurement operation by a contracting authority. The shortlists generated this way may be used and updated many times for </w:t>
      </w:r>
      <w:r>
        <w:t>future</w:t>
      </w:r>
      <w:r w:rsidRPr="007925DA">
        <w:t xml:space="preserve"> procurement procedures.</w:t>
      </w:r>
    </w:p>
    <w:p w14:paraId="7402F0B8" w14:textId="24E5CA15" w:rsidR="009C2B8F" w:rsidRDefault="009C2B8F" w:rsidP="009C2B8F">
      <w:pPr>
        <w:jc w:val="both"/>
      </w:pPr>
      <w:r w:rsidRPr="00253ADD">
        <w:t xml:space="preserve">The purpose of this </w:t>
      </w:r>
      <w:r>
        <w:t>EOI</w:t>
      </w:r>
      <w:r w:rsidRPr="00253ADD">
        <w:t xml:space="preserve"> is to provide the Organisation </w:t>
      </w:r>
      <w:r>
        <w:t xml:space="preserve">for Economic Co-operation and Development (OECD or the Organisation) </w:t>
      </w:r>
      <w:r w:rsidRPr="00253ADD">
        <w:t xml:space="preserve">with a list of candidates who </w:t>
      </w:r>
      <w:r w:rsidR="0058129A">
        <w:t>might</w:t>
      </w:r>
      <w:r w:rsidRPr="00253ADD">
        <w:t xml:space="preserve"> be invited to participate to the upcoming Call for Tenders</w:t>
      </w:r>
      <w:r>
        <w:t>/Market Consultations.</w:t>
      </w:r>
      <w:r w:rsidRPr="00253ADD">
        <w:t xml:space="preserve"> </w:t>
      </w:r>
      <w:r>
        <w:t xml:space="preserve">Applicants can be individuals, companies, cabinets or </w:t>
      </w:r>
      <w:r w:rsidRPr="00813F9F">
        <w:t>any entity authorised to perform the contract under</w:t>
      </w:r>
      <w:r>
        <w:t xml:space="preserve"> applicable</w:t>
      </w:r>
      <w:r w:rsidRPr="00813F9F">
        <w:t xml:space="preserve"> national law, i.e. by way of inclusion in a trade or professional register or sworn declaration or certificate, membership of a specific organisation, express authorisation or entry in the VAT register.</w:t>
      </w:r>
    </w:p>
    <w:p w14:paraId="2FD9A573" w14:textId="77777777" w:rsidR="009C2B8F" w:rsidRPr="00D8049B" w:rsidRDefault="009C2B8F" w:rsidP="009C2B8F">
      <w:pPr>
        <w:jc w:val="both"/>
      </w:pPr>
      <w:r>
        <w:t>T</w:t>
      </w:r>
      <w:r w:rsidRPr="00D8049B">
        <w:t xml:space="preserve">he EoI and any further information communicated to the Entities or which come to their knowledge in the course of the </w:t>
      </w:r>
      <w:r>
        <w:t>EO</w:t>
      </w:r>
      <w:r w:rsidRPr="00D8049B">
        <w:t>I and the performance of the work are confidential and are strictly dedicated to the purpose of the E</w:t>
      </w:r>
      <w:r>
        <w:t>O</w:t>
      </w:r>
      <w:r w:rsidRPr="00D8049B">
        <w:t>I.</w:t>
      </w:r>
    </w:p>
    <w:p w14:paraId="4BAD081D" w14:textId="77777777" w:rsidR="009C2B8F" w:rsidRDefault="009C2B8F" w:rsidP="009C2B8F">
      <w:pPr>
        <w:jc w:val="both"/>
      </w:pPr>
      <w:r>
        <w:t>Call for Tenders/Market Consultations are published on the eSourcing Portal of the OECD (</w:t>
      </w:r>
      <w:hyperlink r:id="rId8" w:history="1">
        <w:r w:rsidRPr="00C579AE">
          <w:rPr>
            <w:rStyle w:val="Hyperlink"/>
          </w:rPr>
          <w:t>https://oecd.bravosolution.com/web/en/login.html</w:t>
        </w:r>
      </w:hyperlink>
      <w:r>
        <w:t xml:space="preserve">). </w:t>
      </w:r>
    </w:p>
    <w:p w14:paraId="481D2A7C" w14:textId="77777777" w:rsidR="009C2B8F" w:rsidRDefault="009C2B8F" w:rsidP="009C2B8F">
      <w:pPr>
        <w:jc w:val="both"/>
      </w:pPr>
      <w:r>
        <w:t xml:space="preserve">Calls for Tenders are open for participation to all the interested and eligible parties who will register to the Portal.  Market Consultations are accessible only by invitation. </w:t>
      </w:r>
    </w:p>
    <w:p w14:paraId="21F3AABE" w14:textId="77777777" w:rsidR="009C2B8F" w:rsidRDefault="009C2B8F" w:rsidP="009C2B8F">
      <w:pPr>
        <w:jc w:val="both"/>
      </w:pPr>
      <w:r>
        <w:t xml:space="preserve">Once they are registered on the eSourcing Portal, the candidates will be informed of any </w:t>
      </w:r>
      <w:r w:rsidRPr="007925DA">
        <w:t>other</w:t>
      </w:r>
      <w:r>
        <w:t xml:space="preserve"> tender launched on the Portal, and </w:t>
      </w:r>
      <w:r w:rsidRPr="007925DA">
        <w:t xml:space="preserve">in connection with activities related to the </w:t>
      </w:r>
      <w:r>
        <w:t>areas of expertise that they have selected</w:t>
      </w:r>
      <w:r w:rsidRPr="007925DA">
        <w:t>.</w:t>
      </w:r>
    </w:p>
    <w:p w14:paraId="1BEA10BE" w14:textId="77777777" w:rsidR="009C2B8F" w:rsidRDefault="009C2B8F" w:rsidP="009C2B8F">
      <w:pPr>
        <w:jc w:val="both"/>
      </w:pPr>
      <w:r>
        <w:t>Interested</w:t>
      </w:r>
      <w:r w:rsidRPr="000E139F">
        <w:t xml:space="preserve"> applicants are asked to fill in and submit the standard application form. Submissions may start from the date of publication on </w:t>
      </w:r>
      <w:r>
        <w:t>the OECD</w:t>
      </w:r>
      <w:r w:rsidRPr="000E139F">
        <w:t xml:space="preserve"> web site.</w:t>
      </w:r>
    </w:p>
    <w:p w14:paraId="6D9D6703" w14:textId="77777777" w:rsidR="000E139F" w:rsidRDefault="000E139F" w:rsidP="00CC13D5">
      <w:pPr>
        <w:jc w:val="both"/>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360"/>
        <w:gridCol w:w="2970"/>
        <w:gridCol w:w="1620"/>
        <w:gridCol w:w="2808"/>
      </w:tblGrid>
      <w:tr w:rsidR="00B4652E" w:rsidRPr="00A6197A" w14:paraId="484F058F" w14:textId="77777777" w:rsidTr="005B4CB5">
        <w:tc>
          <w:tcPr>
            <w:tcW w:w="2178" w:type="dxa"/>
            <w:gridSpan w:val="2"/>
            <w:shd w:val="clear" w:color="auto" w:fill="F2F2F2"/>
          </w:tcPr>
          <w:p w14:paraId="4A85CD35" w14:textId="77777777" w:rsidR="00B4652E" w:rsidRPr="00B475DD" w:rsidRDefault="00B4652E" w:rsidP="005B4CB5">
            <w:pPr>
              <w:pStyle w:val="Label"/>
            </w:pPr>
            <w:r>
              <w:t>Title of the EOI</w:t>
            </w:r>
          </w:p>
        </w:tc>
        <w:tc>
          <w:tcPr>
            <w:tcW w:w="7398" w:type="dxa"/>
            <w:gridSpan w:val="3"/>
          </w:tcPr>
          <w:p w14:paraId="619AE379" w14:textId="77777777" w:rsidR="00B4652E" w:rsidRDefault="00457F70" w:rsidP="00A6197A">
            <w:pPr>
              <w:jc w:val="both"/>
            </w:pPr>
            <w:r>
              <w:t>Call for Expression of Interest to Participate in the</w:t>
            </w:r>
            <w:r w:rsidR="0072494C">
              <w:t xml:space="preserve"> Peer-Learning Partnership</w:t>
            </w:r>
            <w:r>
              <w:t>s</w:t>
            </w:r>
            <w:r w:rsidR="0072494C">
              <w:t xml:space="preserve"> </w:t>
            </w:r>
            <w:r>
              <w:t>of</w:t>
            </w:r>
            <w:r w:rsidR="0072494C">
              <w:t xml:space="preserve"> the</w:t>
            </w:r>
            <w:r>
              <w:t xml:space="preserve"> OECD</w:t>
            </w:r>
            <w:r w:rsidR="0072494C">
              <w:t xml:space="preserve"> Global Action “Promoting Social and Solidarity Economy Ecosystems”</w:t>
            </w:r>
          </w:p>
          <w:p w14:paraId="0A1E527C" w14:textId="5FCF6934" w:rsidR="00A6197A" w:rsidRPr="00CD25D0" w:rsidRDefault="00A6197A" w:rsidP="00A6197A">
            <w:pPr>
              <w:jc w:val="both"/>
            </w:pPr>
          </w:p>
        </w:tc>
      </w:tr>
      <w:tr w:rsidR="00494C7D" w:rsidRPr="00B475DD" w14:paraId="58111523" w14:textId="77777777" w:rsidTr="005B4CB5">
        <w:tc>
          <w:tcPr>
            <w:tcW w:w="2178" w:type="dxa"/>
            <w:gridSpan w:val="2"/>
            <w:shd w:val="clear" w:color="auto" w:fill="F2F2F2"/>
          </w:tcPr>
          <w:p w14:paraId="1A9526BA" w14:textId="77777777" w:rsidR="00494C7D" w:rsidRDefault="00494C7D" w:rsidP="005B4CB5">
            <w:pPr>
              <w:pStyle w:val="Label"/>
            </w:pPr>
            <w:r>
              <w:t>Directorate</w:t>
            </w:r>
          </w:p>
        </w:tc>
        <w:tc>
          <w:tcPr>
            <w:tcW w:w="7398" w:type="dxa"/>
            <w:gridSpan w:val="3"/>
          </w:tcPr>
          <w:p w14:paraId="66FB76FF" w14:textId="77777777" w:rsidR="00494C7D" w:rsidRPr="00B475DD" w:rsidRDefault="0072494C" w:rsidP="005B4CB5">
            <w:r w:rsidRPr="0072494C">
              <w:t>Centre for Entrepreneurship, SMEs, Regions and Cities</w:t>
            </w:r>
          </w:p>
        </w:tc>
      </w:tr>
      <w:tr w:rsidR="00494C7D" w:rsidRPr="00B475DD" w14:paraId="3530DC9D" w14:textId="77777777" w:rsidTr="005B4CB5">
        <w:tc>
          <w:tcPr>
            <w:tcW w:w="2178" w:type="dxa"/>
            <w:gridSpan w:val="2"/>
            <w:shd w:val="clear" w:color="auto" w:fill="F2F2F2"/>
          </w:tcPr>
          <w:p w14:paraId="2264CD43" w14:textId="77777777" w:rsidR="00494C7D" w:rsidRDefault="00494C7D" w:rsidP="005B4CB5">
            <w:pPr>
              <w:pStyle w:val="Label"/>
            </w:pPr>
            <w:r>
              <w:t>Field of Activity</w:t>
            </w:r>
          </w:p>
        </w:tc>
        <w:tc>
          <w:tcPr>
            <w:tcW w:w="7398" w:type="dxa"/>
            <w:gridSpan w:val="3"/>
          </w:tcPr>
          <w:p w14:paraId="10234C40" w14:textId="77777777" w:rsidR="00494C7D" w:rsidRPr="00B475DD" w:rsidRDefault="0072494C" w:rsidP="005B4CB5">
            <w:r>
              <w:t>Social economy</w:t>
            </w:r>
          </w:p>
        </w:tc>
      </w:tr>
      <w:tr w:rsidR="004742F7" w:rsidRPr="00B475DD" w14:paraId="6390DED4" w14:textId="77777777" w:rsidTr="00B4652E">
        <w:tc>
          <w:tcPr>
            <w:tcW w:w="2178" w:type="dxa"/>
            <w:gridSpan w:val="2"/>
            <w:shd w:val="clear" w:color="auto" w:fill="F2F2F2"/>
          </w:tcPr>
          <w:p w14:paraId="2E8C30B4" w14:textId="77777777" w:rsidR="004742F7" w:rsidRPr="00B475DD" w:rsidRDefault="00B4652E" w:rsidP="005B4CB5">
            <w:pPr>
              <w:pStyle w:val="Label"/>
            </w:pPr>
            <w:r>
              <w:t>Publication date of the EOI</w:t>
            </w:r>
          </w:p>
        </w:tc>
        <w:tc>
          <w:tcPr>
            <w:tcW w:w="2970" w:type="dxa"/>
          </w:tcPr>
          <w:p w14:paraId="53352FAC" w14:textId="7713D865" w:rsidR="004742F7" w:rsidRPr="00B475DD" w:rsidRDefault="004C1D52" w:rsidP="005B4CB5">
            <w:r>
              <w:t>04</w:t>
            </w:r>
            <w:r w:rsidR="0072494C">
              <w:t>/0</w:t>
            </w:r>
            <w:r w:rsidR="00FE29E6">
              <w:t>6</w:t>
            </w:r>
            <w:r w:rsidR="0072494C">
              <w:t>/2020</w:t>
            </w:r>
          </w:p>
        </w:tc>
        <w:tc>
          <w:tcPr>
            <w:tcW w:w="1620" w:type="dxa"/>
            <w:shd w:val="clear" w:color="auto" w:fill="F2F2F2"/>
          </w:tcPr>
          <w:p w14:paraId="3A72C1DC" w14:textId="77777777" w:rsidR="004742F7" w:rsidRPr="00B475DD" w:rsidRDefault="00B4652E" w:rsidP="005B4CB5">
            <w:pPr>
              <w:pStyle w:val="Label"/>
            </w:pPr>
            <w:r>
              <w:t>Closing date for reception of EOI</w:t>
            </w:r>
          </w:p>
        </w:tc>
        <w:tc>
          <w:tcPr>
            <w:tcW w:w="2808" w:type="dxa"/>
          </w:tcPr>
          <w:p w14:paraId="5F83EFBC" w14:textId="7B971CF3" w:rsidR="004742F7" w:rsidRPr="00B475DD" w:rsidRDefault="004C1D52" w:rsidP="005B4CB5">
            <w:r>
              <w:t>05</w:t>
            </w:r>
            <w:r w:rsidR="0072494C">
              <w:t>/0</w:t>
            </w:r>
            <w:r w:rsidR="00FE29E6">
              <w:t>7</w:t>
            </w:r>
            <w:r w:rsidR="0072494C">
              <w:t>/2020</w:t>
            </w:r>
          </w:p>
        </w:tc>
      </w:tr>
      <w:tr w:rsidR="0027673E" w:rsidRPr="00B475DD" w14:paraId="0825A0B3" w14:textId="77777777" w:rsidTr="005B4CB5">
        <w:tc>
          <w:tcPr>
            <w:tcW w:w="2178" w:type="dxa"/>
            <w:gridSpan w:val="2"/>
            <w:shd w:val="clear" w:color="auto" w:fill="F2F2F2"/>
          </w:tcPr>
          <w:p w14:paraId="47C15B8F" w14:textId="77777777" w:rsidR="0027673E" w:rsidRPr="00B475DD" w:rsidRDefault="0027673E" w:rsidP="005B4CB5">
            <w:pPr>
              <w:pStyle w:val="Label"/>
            </w:pPr>
            <w:r>
              <w:lastRenderedPageBreak/>
              <w:t>Address EOI responses by e-mail to:</w:t>
            </w:r>
          </w:p>
        </w:tc>
        <w:tc>
          <w:tcPr>
            <w:tcW w:w="7398" w:type="dxa"/>
            <w:gridSpan w:val="3"/>
          </w:tcPr>
          <w:p w14:paraId="5FE2500B" w14:textId="77777777" w:rsidR="0027673E" w:rsidRPr="0027673E" w:rsidRDefault="00D41BC0" w:rsidP="005B4CB5">
            <w:pPr>
              <w:rPr>
                <w:lang w:val="en-US"/>
              </w:rPr>
            </w:pPr>
            <w:hyperlink r:id="rId9" w:history="1">
              <w:r w:rsidR="0072494C" w:rsidRPr="003458EF">
                <w:rPr>
                  <w:rStyle w:val="Hyperlink"/>
                  <w:lang w:val="en-US"/>
                </w:rPr>
                <w:t>socialeconomyandinnovation@oecd.org</w:t>
              </w:r>
            </w:hyperlink>
            <w:r w:rsidR="0072494C">
              <w:rPr>
                <w:lang w:val="en-US"/>
              </w:rPr>
              <w:t xml:space="preserve"> </w:t>
            </w:r>
          </w:p>
        </w:tc>
      </w:tr>
      <w:tr w:rsidR="004742F7" w:rsidRPr="00A6197A" w14:paraId="6BC6D6E5" w14:textId="77777777" w:rsidTr="00AA7488">
        <w:tc>
          <w:tcPr>
            <w:tcW w:w="2178" w:type="dxa"/>
            <w:gridSpan w:val="2"/>
            <w:shd w:val="clear" w:color="auto" w:fill="F2F2F2"/>
          </w:tcPr>
          <w:p w14:paraId="26929951" w14:textId="77777777" w:rsidR="004742F7" w:rsidRPr="00B475DD" w:rsidRDefault="0027673E" w:rsidP="005B4CB5">
            <w:pPr>
              <w:pStyle w:val="Label"/>
            </w:pPr>
            <w:r>
              <w:t>Subject of the e-mail:</w:t>
            </w:r>
          </w:p>
        </w:tc>
        <w:tc>
          <w:tcPr>
            <w:tcW w:w="2970" w:type="dxa"/>
          </w:tcPr>
          <w:p w14:paraId="61108B4B" w14:textId="7D6AAD73" w:rsidR="004742F7" w:rsidRPr="00B475DD" w:rsidRDefault="009C2B8F" w:rsidP="005B4CB5">
            <w:r>
              <w:t>EoI_019</w:t>
            </w:r>
            <w:r w:rsidR="0054182B">
              <w:t xml:space="preserve"> to Participate in the Peer-Learning Partnerships of the OECD Global Action “Promoting Social and Solidarity Economy Ecosystems”</w:t>
            </w:r>
          </w:p>
        </w:tc>
        <w:tc>
          <w:tcPr>
            <w:tcW w:w="1620" w:type="dxa"/>
            <w:tcBorders>
              <w:bottom w:val="single" w:sz="4" w:space="0" w:color="000000"/>
            </w:tcBorders>
            <w:shd w:val="clear" w:color="auto" w:fill="F2F2F2"/>
          </w:tcPr>
          <w:p w14:paraId="52BCB867" w14:textId="77777777" w:rsidR="004742F7" w:rsidRPr="00A00E6A" w:rsidRDefault="0027673E" w:rsidP="005B4CB5">
            <w:pPr>
              <w:pStyle w:val="Label"/>
              <w:rPr>
                <w:lang w:val="fr-FR"/>
              </w:rPr>
            </w:pPr>
            <w:r w:rsidRPr="00A00E6A">
              <w:rPr>
                <w:lang w:val="fr-FR"/>
              </w:rPr>
              <w:t>E-mail address:</w:t>
            </w:r>
          </w:p>
          <w:p w14:paraId="2CFB206F" w14:textId="7EFFD8C5" w:rsidR="0072494C" w:rsidRPr="00A00E6A" w:rsidRDefault="0072494C" w:rsidP="005B4CB5">
            <w:pPr>
              <w:pStyle w:val="Label"/>
              <w:rPr>
                <w:b w:val="0"/>
                <w:lang w:val="fr-FR"/>
              </w:rPr>
            </w:pPr>
          </w:p>
        </w:tc>
        <w:tc>
          <w:tcPr>
            <w:tcW w:w="2808" w:type="dxa"/>
            <w:shd w:val="clear" w:color="auto" w:fill="auto"/>
          </w:tcPr>
          <w:p w14:paraId="39181412" w14:textId="37B18AD1" w:rsidR="004742F7" w:rsidRPr="00CD25D0" w:rsidRDefault="00D41BC0" w:rsidP="00A6197A">
            <w:pPr>
              <w:rPr>
                <w:b/>
                <w:lang w:val="fr-FR"/>
              </w:rPr>
            </w:pPr>
            <w:hyperlink r:id="rId10" w:history="1">
              <w:r w:rsidR="00A6197A" w:rsidRPr="00CD25D0">
                <w:rPr>
                  <w:rStyle w:val="Hyperlink"/>
                  <w:lang w:val="fr-FR"/>
                </w:rPr>
                <w:t>socialeconomyandinnovation@oecd.org</w:t>
              </w:r>
            </w:hyperlink>
            <w:r w:rsidR="00A6197A" w:rsidRPr="00CD25D0">
              <w:rPr>
                <w:lang w:val="fr-FR"/>
              </w:rPr>
              <w:t xml:space="preserve"> </w:t>
            </w:r>
          </w:p>
        </w:tc>
      </w:tr>
      <w:tr w:rsidR="004742F7" w:rsidRPr="00B475DD" w14:paraId="694581FE" w14:textId="77777777" w:rsidTr="00B4652E">
        <w:tc>
          <w:tcPr>
            <w:tcW w:w="9576" w:type="dxa"/>
            <w:gridSpan w:val="5"/>
            <w:shd w:val="clear" w:color="auto" w:fill="D9D9D9"/>
          </w:tcPr>
          <w:p w14:paraId="0FC73B95" w14:textId="77777777" w:rsidR="004742F7" w:rsidRPr="00B475DD" w:rsidRDefault="0027673E" w:rsidP="005B4CB5">
            <w:pPr>
              <w:pStyle w:val="Label"/>
            </w:pPr>
            <w:r>
              <w:t>DESCRIPTION OF REQUIREMENTS</w:t>
            </w:r>
          </w:p>
        </w:tc>
      </w:tr>
      <w:tr w:rsidR="004742F7" w:rsidRPr="00B475DD" w14:paraId="026323B6" w14:textId="77777777" w:rsidTr="00B4652E">
        <w:tc>
          <w:tcPr>
            <w:tcW w:w="9576" w:type="dxa"/>
            <w:gridSpan w:val="5"/>
          </w:tcPr>
          <w:p w14:paraId="2A98D653" w14:textId="77777777" w:rsidR="00CC13D5" w:rsidRPr="00CC13D5" w:rsidRDefault="00CC13D5" w:rsidP="00CC13D5">
            <w:pPr>
              <w:pStyle w:val="Default"/>
              <w:jc w:val="both"/>
              <w:rPr>
                <w:rFonts w:asciiTheme="minorHAnsi" w:hAnsiTheme="minorHAnsi" w:cstheme="minorBidi"/>
                <w:color w:val="auto"/>
                <w:sz w:val="20"/>
                <w:szCs w:val="20"/>
              </w:rPr>
            </w:pPr>
          </w:p>
          <w:p w14:paraId="4462FAF4" w14:textId="77777777" w:rsidR="00457F70" w:rsidRDefault="00457F70" w:rsidP="00CC13D5">
            <w:pPr>
              <w:rPr>
                <w:b/>
                <w:sz w:val="20"/>
                <w:szCs w:val="20"/>
              </w:rPr>
            </w:pPr>
            <w:r>
              <w:rPr>
                <w:b/>
                <w:sz w:val="20"/>
                <w:szCs w:val="20"/>
              </w:rPr>
              <w:t xml:space="preserve">BACKGROUND INFORMATION: </w:t>
            </w:r>
          </w:p>
          <w:p w14:paraId="24424373" w14:textId="77777777" w:rsidR="009B7B49" w:rsidRDefault="003C1A30" w:rsidP="00CC13D5">
            <w:pPr>
              <w:rPr>
                <w:sz w:val="20"/>
                <w:szCs w:val="20"/>
              </w:rPr>
            </w:pPr>
            <w:r w:rsidRPr="003C1A30">
              <w:rPr>
                <w:sz w:val="20"/>
                <w:szCs w:val="20"/>
              </w:rPr>
              <w:t xml:space="preserve">Peer-learning Partnerships (PLPs) constitute one of the </w:t>
            </w:r>
            <w:r w:rsidR="00F272A0">
              <w:rPr>
                <w:sz w:val="20"/>
                <w:szCs w:val="20"/>
              </w:rPr>
              <w:t>main</w:t>
            </w:r>
            <w:r w:rsidRPr="003C1A30">
              <w:rPr>
                <w:sz w:val="20"/>
                <w:szCs w:val="20"/>
              </w:rPr>
              <w:t xml:space="preserve"> outputs of the OECD Global Action “Promoting Social and Solidarity Economy </w:t>
            </w:r>
            <w:r w:rsidR="00731F8A">
              <w:rPr>
                <w:sz w:val="20"/>
                <w:szCs w:val="20"/>
              </w:rPr>
              <w:t xml:space="preserve">(SSE) </w:t>
            </w:r>
            <w:r w:rsidRPr="003C1A30">
              <w:rPr>
                <w:sz w:val="20"/>
                <w:szCs w:val="20"/>
              </w:rPr>
              <w:t>Ecosystems” fund</w:t>
            </w:r>
            <w:r>
              <w:rPr>
                <w:sz w:val="20"/>
                <w:szCs w:val="20"/>
              </w:rPr>
              <w:t xml:space="preserve">ed by the European Union (EU), </w:t>
            </w:r>
            <w:r w:rsidR="00731F8A">
              <w:rPr>
                <w:sz w:val="20"/>
                <w:szCs w:val="20"/>
              </w:rPr>
              <w:t>along with the production of two international guides focusing on legal frameworks for the SSE and social impact measurement for the SSE.</w:t>
            </w:r>
          </w:p>
          <w:p w14:paraId="4AD65048" w14:textId="05451F9C" w:rsidR="00190D89" w:rsidRDefault="00190D89" w:rsidP="00F272A0">
            <w:pPr>
              <w:jc w:val="both"/>
              <w:rPr>
                <w:sz w:val="20"/>
                <w:szCs w:val="20"/>
              </w:rPr>
            </w:pPr>
            <w:r>
              <w:rPr>
                <w:sz w:val="20"/>
                <w:szCs w:val="20"/>
              </w:rPr>
              <w:t>PLPs</w:t>
            </w:r>
            <w:r w:rsidR="00F272A0" w:rsidRPr="00F272A0">
              <w:rPr>
                <w:sz w:val="20"/>
                <w:szCs w:val="20"/>
              </w:rPr>
              <w:t xml:space="preserve"> </w:t>
            </w:r>
            <w:r w:rsidR="00415530">
              <w:rPr>
                <w:sz w:val="20"/>
                <w:szCs w:val="20"/>
              </w:rPr>
              <w:t>aim to</w:t>
            </w:r>
            <w:r w:rsidR="00F272A0" w:rsidRPr="00F272A0">
              <w:rPr>
                <w:sz w:val="20"/>
                <w:szCs w:val="20"/>
              </w:rPr>
              <w:t xml:space="preserve"> stimulate knowledge sharing on the importance of building or reinforcing conducive</w:t>
            </w:r>
            <w:r w:rsidR="00F272A0">
              <w:rPr>
                <w:sz w:val="20"/>
                <w:szCs w:val="20"/>
              </w:rPr>
              <w:t xml:space="preserve"> ecosystems for SSE development. PLPs </w:t>
            </w:r>
            <w:r>
              <w:rPr>
                <w:sz w:val="20"/>
                <w:szCs w:val="20"/>
              </w:rPr>
              <w:t xml:space="preserve">proposals </w:t>
            </w:r>
            <w:r w:rsidR="008E2672">
              <w:rPr>
                <w:sz w:val="20"/>
                <w:szCs w:val="20"/>
              </w:rPr>
              <w:t>can</w:t>
            </w:r>
            <w:r w:rsidR="00F272A0" w:rsidRPr="00F272A0">
              <w:rPr>
                <w:sz w:val="20"/>
                <w:szCs w:val="20"/>
              </w:rPr>
              <w:t xml:space="preserve"> focus on</w:t>
            </w:r>
            <w:r w:rsidR="00B5158B">
              <w:rPr>
                <w:sz w:val="20"/>
                <w:szCs w:val="20"/>
              </w:rPr>
              <w:t xml:space="preserve"> the following topics</w:t>
            </w:r>
            <w:r>
              <w:rPr>
                <w:sz w:val="20"/>
                <w:szCs w:val="20"/>
              </w:rPr>
              <w:t>:</w:t>
            </w:r>
            <w:r w:rsidR="00F272A0" w:rsidRPr="00F272A0">
              <w:rPr>
                <w:sz w:val="20"/>
                <w:szCs w:val="20"/>
              </w:rPr>
              <w:t xml:space="preserve"> </w:t>
            </w:r>
          </w:p>
          <w:p w14:paraId="1AD2A4DD" w14:textId="77777777" w:rsidR="00190D89" w:rsidRPr="00190D89" w:rsidRDefault="00F272A0" w:rsidP="00190D89">
            <w:pPr>
              <w:pStyle w:val="ListParagraph"/>
              <w:numPr>
                <w:ilvl w:val="0"/>
                <w:numId w:val="16"/>
              </w:numPr>
              <w:jc w:val="both"/>
              <w:rPr>
                <w:sz w:val="20"/>
                <w:szCs w:val="20"/>
              </w:rPr>
            </w:pPr>
            <w:r w:rsidRPr="00190D89">
              <w:rPr>
                <w:sz w:val="20"/>
                <w:szCs w:val="20"/>
              </w:rPr>
              <w:t xml:space="preserve">legal frameworks for the SSE; </w:t>
            </w:r>
          </w:p>
          <w:p w14:paraId="1E0B696F" w14:textId="77777777" w:rsidR="00190D89" w:rsidRPr="00190D89" w:rsidRDefault="00F272A0" w:rsidP="00190D89">
            <w:pPr>
              <w:pStyle w:val="ListParagraph"/>
              <w:numPr>
                <w:ilvl w:val="0"/>
                <w:numId w:val="16"/>
              </w:numPr>
              <w:jc w:val="both"/>
              <w:rPr>
                <w:sz w:val="20"/>
                <w:szCs w:val="20"/>
              </w:rPr>
            </w:pPr>
            <w:r w:rsidRPr="00190D89">
              <w:rPr>
                <w:sz w:val="20"/>
                <w:szCs w:val="20"/>
              </w:rPr>
              <w:t xml:space="preserve">social impact measurement for the SSE; </w:t>
            </w:r>
          </w:p>
          <w:p w14:paraId="36D8952D" w14:textId="77777777" w:rsidR="00190D89" w:rsidRPr="00190D89" w:rsidRDefault="00F272A0" w:rsidP="00190D89">
            <w:pPr>
              <w:pStyle w:val="ListParagraph"/>
              <w:numPr>
                <w:ilvl w:val="0"/>
                <w:numId w:val="16"/>
              </w:numPr>
              <w:jc w:val="both"/>
              <w:rPr>
                <w:sz w:val="20"/>
                <w:szCs w:val="20"/>
              </w:rPr>
            </w:pPr>
            <w:r w:rsidRPr="00190D89">
              <w:rPr>
                <w:sz w:val="20"/>
                <w:szCs w:val="20"/>
              </w:rPr>
              <w:t xml:space="preserve">the internationalisation of SSE organisations; </w:t>
            </w:r>
          </w:p>
          <w:p w14:paraId="2DDFAEA0" w14:textId="77777777" w:rsidR="00190D89" w:rsidRPr="00190D89" w:rsidRDefault="00F272A0" w:rsidP="00190D89">
            <w:pPr>
              <w:pStyle w:val="ListParagraph"/>
              <w:numPr>
                <w:ilvl w:val="0"/>
                <w:numId w:val="16"/>
              </w:numPr>
              <w:jc w:val="both"/>
              <w:rPr>
                <w:sz w:val="20"/>
                <w:szCs w:val="20"/>
              </w:rPr>
            </w:pPr>
            <w:r w:rsidRPr="00190D89">
              <w:rPr>
                <w:sz w:val="20"/>
                <w:szCs w:val="20"/>
              </w:rPr>
              <w:t xml:space="preserve">women and/in the SSE; </w:t>
            </w:r>
          </w:p>
          <w:p w14:paraId="793AEA57" w14:textId="77777777" w:rsidR="00190D89" w:rsidRPr="00190D89" w:rsidRDefault="008917D4" w:rsidP="00190D89">
            <w:pPr>
              <w:pStyle w:val="ListParagraph"/>
              <w:numPr>
                <w:ilvl w:val="0"/>
                <w:numId w:val="16"/>
              </w:numPr>
              <w:jc w:val="both"/>
              <w:rPr>
                <w:sz w:val="20"/>
                <w:szCs w:val="20"/>
              </w:rPr>
            </w:pPr>
            <w:r>
              <w:rPr>
                <w:sz w:val="20"/>
                <w:szCs w:val="20"/>
              </w:rPr>
              <w:t xml:space="preserve">the </w:t>
            </w:r>
            <w:r w:rsidR="00190D89" w:rsidRPr="00190D89">
              <w:rPr>
                <w:sz w:val="20"/>
                <w:szCs w:val="20"/>
              </w:rPr>
              <w:t>SSE in the face of the COVID-19 crisis and recovery;</w:t>
            </w:r>
            <w:r w:rsidR="00190D89">
              <w:rPr>
                <w:sz w:val="20"/>
                <w:szCs w:val="20"/>
              </w:rPr>
              <w:t xml:space="preserve"> or</w:t>
            </w:r>
          </w:p>
          <w:p w14:paraId="643D10FA" w14:textId="44404775" w:rsidR="00190D89" w:rsidRPr="00190D89" w:rsidRDefault="00F272A0" w:rsidP="00190D89">
            <w:pPr>
              <w:pStyle w:val="ListParagraph"/>
              <w:numPr>
                <w:ilvl w:val="0"/>
                <w:numId w:val="16"/>
              </w:numPr>
              <w:jc w:val="both"/>
              <w:rPr>
                <w:sz w:val="20"/>
                <w:szCs w:val="20"/>
              </w:rPr>
            </w:pPr>
            <w:r w:rsidRPr="00190D89">
              <w:rPr>
                <w:sz w:val="20"/>
                <w:szCs w:val="20"/>
              </w:rPr>
              <w:t>other relevant topics identified by candidates</w:t>
            </w:r>
            <w:r w:rsidR="00A00E6A">
              <w:rPr>
                <w:sz w:val="20"/>
                <w:szCs w:val="20"/>
              </w:rPr>
              <w:t>,</w:t>
            </w:r>
            <w:r w:rsidR="00811AEF">
              <w:rPr>
                <w:sz w:val="20"/>
                <w:szCs w:val="20"/>
              </w:rPr>
              <w:t xml:space="preserve"> which might </w:t>
            </w:r>
            <w:r w:rsidR="00A00E6A">
              <w:rPr>
                <w:sz w:val="20"/>
                <w:szCs w:val="20"/>
              </w:rPr>
              <w:t xml:space="preserve">be related to </w:t>
            </w:r>
            <w:r w:rsidR="00811AEF">
              <w:rPr>
                <w:sz w:val="20"/>
                <w:szCs w:val="20"/>
              </w:rPr>
              <w:t>the objectives of the Action</w:t>
            </w:r>
            <w:r w:rsidRPr="00190D89">
              <w:rPr>
                <w:sz w:val="20"/>
                <w:szCs w:val="20"/>
              </w:rPr>
              <w:t xml:space="preserve">. </w:t>
            </w:r>
          </w:p>
          <w:p w14:paraId="15C12CF3" w14:textId="77777777" w:rsidR="008917D4" w:rsidRDefault="008917D4" w:rsidP="00F272A0">
            <w:pPr>
              <w:jc w:val="both"/>
              <w:rPr>
                <w:sz w:val="20"/>
                <w:szCs w:val="20"/>
              </w:rPr>
            </w:pPr>
            <w:r>
              <w:rPr>
                <w:sz w:val="20"/>
                <w:szCs w:val="20"/>
              </w:rPr>
              <w:t>The objective of</w:t>
            </w:r>
            <w:r w:rsidR="00F272A0" w:rsidRPr="00F272A0">
              <w:rPr>
                <w:sz w:val="20"/>
                <w:szCs w:val="20"/>
              </w:rPr>
              <w:t xml:space="preserve"> </w:t>
            </w:r>
            <w:r w:rsidR="00190D89">
              <w:rPr>
                <w:sz w:val="20"/>
                <w:szCs w:val="20"/>
              </w:rPr>
              <w:t>PLPs</w:t>
            </w:r>
            <w:r w:rsidR="00F272A0" w:rsidRPr="00F272A0">
              <w:rPr>
                <w:sz w:val="20"/>
                <w:szCs w:val="20"/>
              </w:rPr>
              <w:t xml:space="preserve"> </w:t>
            </w:r>
            <w:r>
              <w:rPr>
                <w:sz w:val="20"/>
                <w:szCs w:val="20"/>
              </w:rPr>
              <w:t>is thereby to</w:t>
            </w:r>
            <w:r w:rsidR="00F272A0" w:rsidRPr="00F272A0">
              <w:rPr>
                <w:sz w:val="20"/>
                <w:szCs w:val="20"/>
              </w:rPr>
              <w:t xml:space="preserve"> </w:t>
            </w:r>
            <w:r w:rsidR="00190D89" w:rsidRPr="00190D89">
              <w:rPr>
                <w:sz w:val="20"/>
                <w:szCs w:val="20"/>
              </w:rPr>
              <w:t>provide a peer-learning platform for stake</w:t>
            </w:r>
            <w:r w:rsidR="00B5158B">
              <w:rPr>
                <w:sz w:val="20"/>
                <w:szCs w:val="20"/>
              </w:rPr>
              <w:t>holders and organisations with</w:t>
            </w:r>
            <w:r w:rsidR="00190D89" w:rsidRPr="00190D89">
              <w:rPr>
                <w:sz w:val="20"/>
                <w:szCs w:val="20"/>
              </w:rPr>
              <w:t xml:space="preserve"> relevant experience and expertise </w:t>
            </w:r>
            <w:r w:rsidR="00190D89">
              <w:rPr>
                <w:sz w:val="20"/>
                <w:szCs w:val="20"/>
              </w:rPr>
              <w:t xml:space="preserve">on the aforementioned </w:t>
            </w:r>
            <w:r>
              <w:rPr>
                <w:sz w:val="20"/>
                <w:szCs w:val="20"/>
              </w:rPr>
              <w:t xml:space="preserve">topics, </w:t>
            </w:r>
            <w:r w:rsidRPr="00F272A0">
              <w:rPr>
                <w:sz w:val="20"/>
                <w:szCs w:val="20"/>
              </w:rPr>
              <w:t xml:space="preserve">to exchange lessons, experiences and methodologies with </w:t>
            </w:r>
            <w:r>
              <w:rPr>
                <w:sz w:val="20"/>
                <w:szCs w:val="20"/>
              </w:rPr>
              <w:t>peers from other countries</w:t>
            </w:r>
            <w:r w:rsidRPr="00F272A0">
              <w:rPr>
                <w:sz w:val="20"/>
                <w:szCs w:val="20"/>
              </w:rPr>
              <w:t xml:space="preserve">, in view of developing </w:t>
            </w:r>
            <w:r>
              <w:rPr>
                <w:sz w:val="20"/>
                <w:szCs w:val="20"/>
              </w:rPr>
              <w:t xml:space="preserve">activities </w:t>
            </w:r>
            <w:r w:rsidRPr="00F272A0">
              <w:rPr>
                <w:sz w:val="20"/>
                <w:szCs w:val="20"/>
              </w:rPr>
              <w:t>of mutual interests</w:t>
            </w:r>
            <w:r>
              <w:rPr>
                <w:sz w:val="20"/>
                <w:szCs w:val="20"/>
              </w:rPr>
              <w:t xml:space="preserve">. </w:t>
            </w:r>
          </w:p>
          <w:p w14:paraId="2EE62FDC" w14:textId="3A109012" w:rsidR="008917D4" w:rsidRDefault="00415530" w:rsidP="00190D89">
            <w:pPr>
              <w:jc w:val="both"/>
              <w:rPr>
                <w:sz w:val="20"/>
                <w:szCs w:val="20"/>
              </w:rPr>
            </w:pPr>
            <w:r>
              <w:rPr>
                <w:sz w:val="20"/>
                <w:szCs w:val="20"/>
              </w:rPr>
              <w:t>Stakeholders eligible to participate in the PLPs</w:t>
            </w:r>
            <w:r w:rsidR="008917D4">
              <w:rPr>
                <w:sz w:val="20"/>
                <w:szCs w:val="20"/>
              </w:rPr>
              <w:t xml:space="preserve"> include p</w:t>
            </w:r>
            <w:r w:rsidR="00832390">
              <w:rPr>
                <w:sz w:val="20"/>
                <w:szCs w:val="20"/>
              </w:rPr>
              <w:t>ractitioners</w:t>
            </w:r>
            <w:r w:rsidR="005B4CB5" w:rsidRPr="005B4CB5">
              <w:rPr>
                <w:sz w:val="20"/>
                <w:szCs w:val="20"/>
              </w:rPr>
              <w:t xml:space="preserve"> in the fields of social and solidarity economy and social </w:t>
            </w:r>
            <w:r w:rsidR="00A00E6A" w:rsidRPr="005B4CB5">
              <w:rPr>
                <w:sz w:val="20"/>
                <w:szCs w:val="20"/>
              </w:rPr>
              <w:t xml:space="preserve">entrepreneurship </w:t>
            </w:r>
            <w:r w:rsidR="00832390">
              <w:rPr>
                <w:sz w:val="20"/>
                <w:szCs w:val="20"/>
              </w:rPr>
              <w:t>(e.g. n</w:t>
            </w:r>
            <w:r w:rsidR="00F272A0" w:rsidRPr="00F272A0">
              <w:rPr>
                <w:sz w:val="20"/>
                <w:szCs w:val="20"/>
              </w:rPr>
              <w:t>etworks</w:t>
            </w:r>
            <w:r w:rsidR="00832390">
              <w:rPr>
                <w:sz w:val="20"/>
                <w:szCs w:val="20"/>
              </w:rPr>
              <w:t xml:space="preserve"> or umbrella organisations and incubators</w:t>
            </w:r>
            <w:r w:rsidR="00F272A0" w:rsidRPr="00F272A0">
              <w:rPr>
                <w:sz w:val="20"/>
                <w:szCs w:val="20"/>
              </w:rPr>
              <w:t>; leading SSE/SE organisations or enterprises</w:t>
            </w:r>
            <w:r w:rsidR="00190D89">
              <w:rPr>
                <w:sz w:val="20"/>
                <w:szCs w:val="20"/>
              </w:rPr>
              <w:t>),</w:t>
            </w:r>
            <w:r w:rsidR="00F272A0">
              <w:rPr>
                <w:sz w:val="20"/>
                <w:szCs w:val="20"/>
              </w:rPr>
              <w:t xml:space="preserve"> e</w:t>
            </w:r>
            <w:r w:rsidR="00190D89">
              <w:rPr>
                <w:sz w:val="20"/>
                <w:szCs w:val="20"/>
              </w:rPr>
              <w:t>xperts, academics,</w:t>
            </w:r>
            <w:r w:rsidR="00F272A0">
              <w:rPr>
                <w:sz w:val="20"/>
                <w:szCs w:val="20"/>
              </w:rPr>
              <w:t xml:space="preserve"> and </w:t>
            </w:r>
            <w:r w:rsidR="005B4CB5">
              <w:rPr>
                <w:sz w:val="20"/>
                <w:szCs w:val="20"/>
              </w:rPr>
              <w:t xml:space="preserve">representatives of governments </w:t>
            </w:r>
            <w:r w:rsidR="00190D89">
              <w:rPr>
                <w:sz w:val="20"/>
                <w:szCs w:val="20"/>
              </w:rPr>
              <w:t>(</w:t>
            </w:r>
            <w:r w:rsidR="00F272A0" w:rsidRPr="00F272A0">
              <w:rPr>
                <w:sz w:val="20"/>
                <w:szCs w:val="20"/>
              </w:rPr>
              <w:t xml:space="preserve">at </w:t>
            </w:r>
            <w:r w:rsidR="00F272A0">
              <w:rPr>
                <w:sz w:val="20"/>
                <w:szCs w:val="20"/>
              </w:rPr>
              <w:t>national, regional and local level</w:t>
            </w:r>
            <w:r w:rsidR="00190D89">
              <w:rPr>
                <w:sz w:val="20"/>
                <w:szCs w:val="20"/>
              </w:rPr>
              <w:t>)</w:t>
            </w:r>
            <w:r>
              <w:rPr>
                <w:sz w:val="20"/>
                <w:szCs w:val="20"/>
              </w:rPr>
              <w:t xml:space="preserve"> working on the</w:t>
            </w:r>
            <w:r w:rsidR="00A66D09">
              <w:rPr>
                <w:sz w:val="20"/>
                <w:szCs w:val="20"/>
              </w:rPr>
              <w:t>se areas</w:t>
            </w:r>
            <w:r w:rsidR="00F272A0">
              <w:rPr>
                <w:sz w:val="20"/>
                <w:szCs w:val="20"/>
              </w:rPr>
              <w:t>.</w:t>
            </w:r>
            <w:r w:rsidR="008917D4">
              <w:rPr>
                <w:sz w:val="20"/>
                <w:szCs w:val="20"/>
              </w:rPr>
              <w:t xml:space="preserve"> </w:t>
            </w:r>
            <w:r w:rsidR="00190D89">
              <w:rPr>
                <w:sz w:val="20"/>
                <w:szCs w:val="20"/>
              </w:rPr>
              <w:t xml:space="preserve">More specifically, </w:t>
            </w:r>
            <w:r w:rsidR="00190D89" w:rsidRPr="00190D89">
              <w:rPr>
                <w:sz w:val="20"/>
                <w:szCs w:val="20"/>
              </w:rPr>
              <w:t xml:space="preserve">PLPs will </w:t>
            </w:r>
            <w:r w:rsidR="00190D89">
              <w:rPr>
                <w:sz w:val="20"/>
                <w:szCs w:val="20"/>
              </w:rPr>
              <w:t>bring</w:t>
            </w:r>
            <w:r w:rsidR="00190D89" w:rsidRPr="00190D89">
              <w:rPr>
                <w:sz w:val="20"/>
                <w:szCs w:val="20"/>
              </w:rPr>
              <w:t xml:space="preserve"> together</w:t>
            </w:r>
            <w:r w:rsidR="00CA09BF">
              <w:rPr>
                <w:sz w:val="20"/>
                <w:szCs w:val="20"/>
              </w:rPr>
              <w:t xml:space="preserve"> stakeholders from</w:t>
            </w:r>
            <w:r w:rsidR="00190D89" w:rsidRPr="00190D89">
              <w:rPr>
                <w:sz w:val="20"/>
                <w:szCs w:val="20"/>
              </w:rPr>
              <w:t xml:space="preserve"> </w:t>
            </w:r>
            <w:r w:rsidR="00CA09BF">
              <w:rPr>
                <w:sz w:val="20"/>
                <w:szCs w:val="20"/>
              </w:rPr>
              <w:t xml:space="preserve">EU Member States and </w:t>
            </w:r>
            <w:r w:rsidR="00190D89" w:rsidRPr="00190D89">
              <w:rPr>
                <w:sz w:val="20"/>
                <w:szCs w:val="20"/>
              </w:rPr>
              <w:t>from</w:t>
            </w:r>
            <w:r w:rsidR="00CA09BF">
              <w:rPr>
                <w:sz w:val="20"/>
                <w:szCs w:val="20"/>
              </w:rPr>
              <w:t xml:space="preserve"> non-EU countries targeted by the Action</w:t>
            </w:r>
            <w:r w:rsidR="00190D89" w:rsidRPr="00190D89">
              <w:rPr>
                <w:sz w:val="20"/>
                <w:szCs w:val="20"/>
              </w:rPr>
              <w:t xml:space="preserve"> </w:t>
            </w:r>
            <w:r w:rsidR="00CA09BF">
              <w:rPr>
                <w:sz w:val="20"/>
                <w:szCs w:val="20"/>
              </w:rPr>
              <w:t xml:space="preserve">(i.e. </w:t>
            </w:r>
            <w:r w:rsidR="00190D89" w:rsidRPr="00190D89">
              <w:rPr>
                <w:sz w:val="20"/>
                <w:szCs w:val="20"/>
              </w:rPr>
              <w:t>the United States of America, Canada, M</w:t>
            </w:r>
            <w:r w:rsidR="00CA09BF">
              <w:rPr>
                <w:sz w:val="20"/>
                <w:szCs w:val="20"/>
              </w:rPr>
              <w:t xml:space="preserve">exico, </w:t>
            </w:r>
            <w:r w:rsidR="009B7B49">
              <w:rPr>
                <w:sz w:val="20"/>
                <w:szCs w:val="20"/>
              </w:rPr>
              <w:t xml:space="preserve">Brazil, </w:t>
            </w:r>
            <w:r w:rsidR="00CA09BF">
              <w:rPr>
                <w:sz w:val="20"/>
                <w:szCs w:val="20"/>
              </w:rPr>
              <w:t>the Republic of Korea, and</w:t>
            </w:r>
            <w:r w:rsidR="00190D89" w:rsidRPr="00190D89">
              <w:rPr>
                <w:sz w:val="20"/>
                <w:szCs w:val="20"/>
              </w:rPr>
              <w:t xml:space="preserve"> India</w:t>
            </w:r>
            <w:r w:rsidR="00CA09BF">
              <w:rPr>
                <w:sz w:val="20"/>
                <w:szCs w:val="20"/>
              </w:rPr>
              <w:t>)</w:t>
            </w:r>
            <w:r w:rsidR="00190D89" w:rsidRPr="00190D89">
              <w:rPr>
                <w:sz w:val="20"/>
                <w:szCs w:val="20"/>
              </w:rPr>
              <w:t>.</w:t>
            </w:r>
            <w:r w:rsidR="00CA09BF">
              <w:rPr>
                <w:sz w:val="20"/>
                <w:szCs w:val="20"/>
              </w:rPr>
              <w:t xml:space="preserve"> </w:t>
            </w:r>
          </w:p>
          <w:p w14:paraId="4FC6CCA2" w14:textId="77777777" w:rsidR="008917D4" w:rsidRDefault="00CA09BF" w:rsidP="008917D4">
            <w:pPr>
              <w:spacing w:after="0"/>
              <w:contextualSpacing/>
              <w:jc w:val="both"/>
              <w:rPr>
                <w:sz w:val="20"/>
                <w:szCs w:val="20"/>
              </w:rPr>
            </w:pPr>
            <w:r>
              <w:rPr>
                <w:sz w:val="20"/>
                <w:szCs w:val="20"/>
              </w:rPr>
              <w:t>Stakeholders</w:t>
            </w:r>
            <w:r w:rsidR="00190D89" w:rsidRPr="00190D89">
              <w:rPr>
                <w:sz w:val="20"/>
                <w:szCs w:val="20"/>
              </w:rPr>
              <w:t xml:space="preserve"> involved in </w:t>
            </w:r>
            <w:r>
              <w:rPr>
                <w:sz w:val="20"/>
                <w:szCs w:val="20"/>
              </w:rPr>
              <w:t>each PLP</w:t>
            </w:r>
            <w:r w:rsidR="00190D89" w:rsidRPr="00190D89">
              <w:rPr>
                <w:sz w:val="20"/>
                <w:szCs w:val="20"/>
              </w:rPr>
              <w:t xml:space="preserve"> can participate either by </w:t>
            </w:r>
            <w:r>
              <w:rPr>
                <w:sz w:val="20"/>
                <w:szCs w:val="20"/>
              </w:rPr>
              <w:t xml:space="preserve">managing </w:t>
            </w:r>
            <w:r w:rsidR="00B5158B">
              <w:rPr>
                <w:sz w:val="20"/>
                <w:szCs w:val="20"/>
              </w:rPr>
              <w:t>a</w:t>
            </w:r>
            <w:r>
              <w:rPr>
                <w:sz w:val="20"/>
                <w:szCs w:val="20"/>
              </w:rPr>
              <w:t xml:space="preserve"> PLP</w:t>
            </w:r>
            <w:r w:rsidR="00B5158B">
              <w:rPr>
                <w:sz w:val="20"/>
                <w:szCs w:val="20"/>
              </w:rPr>
              <w:t xml:space="preserve"> (consortium </w:t>
            </w:r>
            <w:r w:rsidR="008E2672">
              <w:rPr>
                <w:sz w:val="20"/>
                <w:szCs w:val="20"/>
              </w:rPr>
              <w:t>coordinator</w:t>
            </w:r>
            <w:r w:rsidR="00B5158B">
              <w:rPr>
                <w:sz w:val="20"/>
                <w:szCs w:val="20"/>
              </w:rPr>
              <w:t>)</w:t>
            </w:r>
            <w:r>
              <w:rPr>
                <w:sz w:val="20"/>
                <w:szCs w:val="20"/>
              </w:rPr>
              <w:t xml:space="preserve"> or by</w:t>
            </w:r>
            <w:r w:rsidR="00190D89" w:rsidRPr="00190D89">
              <w:rPr>
                <w:sz w:val="20"/>
                <w:szCs w:val="20"/>
              </w:rPr>
              <w:t xml:space="preserve"> </w:t>
            </w:r>
            <w:r>
              <w:rPr>
                <w:sz w:val="20"/>
                <w:szCs w:val="20"/>
              </w:rPr>
              <w:t>taking part in the</w:t>
            </w:r>
            <w:r w:rsidR="00190D89" w:rsidRPr="00190D89">
              <w:rPr>
                <w:sz w:val="20"/>
                <w:szCs w:val="20"/>
              </w:rPr>
              <w:t xml:space="preserve"> activities organised</w:t>
            </w:r>
            <w:r w:rsidR="00B5158B">
              <w:rPr>
                <w:sz w:val="20"/>
                <w:szCs w:val="20"/>
              </w:rPr>
              <w:t xml:space="preserve"> (consortium participant)</w:t>
            </w:r>
            <w:r w:rsidR="00190D89" w:rsidRPr="00190D89">
              <w:rPr>
                <w:sz w:val="20"/>
                <w:szCs w:val="20"/>
              </w:rPr>
              <w:t>.</w:t>
            </w:r>
            <w:r w:rsidR="00B5158B">
              <w:rPr>
                <w:sz w:val="20"/>
                <w:szCs w:val="20"/>
              </w:rPr>
              <w:t xml:space="preserve"> </w:t>
            </w:r>
            <w:r w:rsidR="00870BE6">
              <w:rPr>
                <w:sz w:val="20"/>
                <w:szCs w:val="20"/>
              </w:rPr>
              <w:t>Each PLP will involve up to 20 participants.</w:t>
            </w:r>
          </w:p>
          <w:p w14:paraId="18A54828" w14:textId="77777777" w:rsidR="00B5158B" w:rsidRDefault="00186B60" w:rsidP="008917D4">
            <w:pPr>
              <w:spacing w:after="0"/>
              <w:contextualSpacing/>
              <w:jc w:val="both"/>
              <w:rPr>
                <w:sz w:val="20"/>
                <w:szCs w:val="20"/>
              </w:rPr>
            </w:pPr>
            <w:r>
              <w:rPr>
                <w:sz w:val="20"/>
                <w:szCs w:val="20"/>
              </w:rPr>
              <w:t>A PLP</w:t>
            </w:r>
            <w:r w:rsidR="00B5158B">
              <w:rPr>
                <w:sz w:val="20"/>
                <w:szCs w:val="20"/>
              </w:rPr>
              <w:t xml:space="preserve"> can take the form of</w:t>
            </w:r>
            <w:r>
              <w:rPr>
                <w:sz w:val="20"/>
                <w:szCs w:val="20"/>
              </w:rPr>
              <w:t xml:space="preserve"> one or several</w:t>
            </w:r>
            <w:r w:rsidR="00B5158B">
              <w:rPr>
                <w:sz w:val="20"/>
                <w:szCs w:val="20"/>
              </w:rPr>
              <w:t>:</w:t>
            </w:r>
          </w:p>
          <w:p w14:paraId="17CDF030" w14:textId="22B82B77" w:rsidR="00B5158B" w:rsidRDefault="00A00E6A" w:rsidP="00B5158B">
            <w:pPr>
              <w:pStyle w:val="ListParagraph"/>
              <w:numPr>
                <w:ilvl w:val="0"/>
                <w:numId w:val="18"/>
              </w:numPr>
              <w:spacing w:after="0"/>
              <w:jc w:val="both"/>
              <w:rPr>
                <w:sz w:val="20"/>
                <w:szCs w:val="20"/>
              </w:rPr>
            </w:pPr>
            <w:r>
              <w:rPr>
                <w:sz w:val="20"/>
                <w:szCs w:val="20"/>
              </w:rPr>
              <w:t xml:space="preserve">thematic or group-assessment </w:t>
            </w:r>
            <w:r w:rsidR="00186B60">
              <w:rPr>
                <w:sz w:val="20"/>
                <w:szCs w:val="20"/>
              </w:rPr>
              <w:t>workshops</w:t>
            </w:r>
            <w:r>
              <w:rPr>
                <w:sz w:val="20"/>
                <w:szCs w:val="20"/>
              </w:rPr>
              <w:t xml:space="preserve"> (preferably physical, or virtual if not possible due to the pandemic)</w:t>
            </w:r>
            <w:r w:rsidR="00B5158B">
              <w:rPr>
                <w:sz w:val="20"/>
                <w:szCs w:val="20"/>
              </w:rPr>
              <w:t>,</w:t>
            </w:r>
          </w:p>
          <w:p w14:paraId="6ADDC076" w14:textId="582D65DA" w:rsidR="00A00E6A" w:rsidRPr="00B5158B" w:rsidRDefault="00A00E6A" w:rsidP="00B5158B">
            <w:pPr>
              <w:pStyle w:val="ListParagraph"/>
              <w:numPr>
                <w:ilvl w:val="0"/>
                <w:numId w:val="18"/>
              </w:numPr>
              <w:spacing w:after="0"/>
              <w:jc w:val="both"/>
              <w:rPr>
                <w:sz w:val="20"/>
                <w:szCs w:val="20"/>
              </w:rPr>
            </w:pPr>
            <w:r>
              <w:rPr>
                <w:sz w:val="20"/>
                <w:szCs w:val="20"/>
              </w:rPr>
              <w:t>capacity building seminars,</w:t>
            </w:r>
          </w:p>
          <w:p w14:paraId="52842A1E" w14:textId="77777777" w:rsidR="00B5158B" w:rsidRPr="00B5158B" w:rsidRDefault="00B5158B" w:rsidP="00B5158B">
            <w:pPr>
              <w:pStyle w:val="ListParagraph"/>
              <w:numPr>
                <w:ilvl w:val="0"/>
                <w:numId w:val="18"/>
              </w:numPr>
              <w:jc w:val="both"/>
              <w:rPr>
                <w:sz w:val="20"/>
                <w:szCs w:val="20"/>
              </w:rPr>
            </w:pPr>
            <w:r w:rsidRPr="00B5158B">
              <w:rPr>
                <w:sz w:val="20"/>
                <w:szCs w:val="20"/>
              </w:rPr>
              <w:t xml:space="preserve">study visits, </w:t>
            </w:r>
          </w:p>
          <w:p w14:paraId="3350A215" w14:textId="520A1A3E" w:rsidR="00B5158B" w:rsidRPr="00B5158B" w:rsidRDefault="00B5158B" w:rsidP="00B5158B">
            <w:pPr>
              <w:pStyle w:val="ListParagraph"/>
              <w:numPr>
                <w:ilvl w:val="0"/>
                <w:numId w:val="18"/>
              </w:numPr>
              <w:jc w:val="both"/>
              <w:rPr>
                <w:sz w:val="20"/>
                <w:szCs w:val="20"/>
              </w:rPr>
            </w:pPr>
            <w:r w:rsidRPr="00B5158B">
              <w:rPr>
                <w:sz w:val="20"/>
                <w:szCs w:val="20"/>
              </w:rPr>
              <w:t xml:space="preserve">peer reviews, </w:t>
            </w:r>
          </w:p>
          <w:p w14:paraId="3766C9A9" w14:textId="77777777" w:rsidR="00415530" w:rsidRDefault="00B5158B" w:rsidP="00B5158B">
            <w:pPr>
              <w:pStyle w:val="ListParagraph"/>
              <w:numPr>
                <w:ilvl w:val="0"/>
                <w:numId w:val="18"/>
              </w:numPr>
              <w:jc w:val="both"/>
              <w:rPr>
                <w:sz w:val="20"/>
                <w:szCs w:val="20"/>
              </w:rPr>
            </w:pPr>
            <w:r w:rsidRPr="00B5158B">
              <w:rPr>
                <w:sz w:val="20"/>
                <w:szCs w:val="20"/>
              </w:rPr>
              <w:t>a mix of</w:t>
            </w:r>
            <w:r w:rsidR="00415530">
              <w:rPr>
                <w:sz w:val="20"/>
                <w:szCs w:val="20"/>
              </w:rPr>
              <w:t xml:space="preserve"> the above, or</w:t>
            </w:r>
          </w:p>
          <w:p w14:paraId="7D531D8D" w14:textId="77777777" w:rsidR="00B5158B" w:rsidRDefault="00415530" w:rsidP="00B5158B">
            <w:pPr>
              <w:pStyle w:val="ListParagraph"/>
              <w:numPr>
                <w:ilvl w:val="0"/>
                <w:numId w:val="18"/>
              </w:numPr>
              <w:jc w:val="both"/>
              <w:rPr>
                <w:sz w:val="20"/>
                <w:szCs w:val="20"/>
              </w:rPr>
            </w:pPr>
            <w:r>
              <w:rPr>
                <w:sz w:val="20"/>
                <w:szCs w:val="20"/>
              </w:rPr>
              <w:t>an innovative activity proposed by the candidate.</w:t>
            </w:r>
            <w:r w:rsidR="00B5158B" w:rsidRPr="00B5158B">
              <w:rPr>
                <w:sz w:val="20"/>
                <w:szCs w:val="20"/>
              </w:rPr>
              <w:t xml:space="preserve"> </w:t>
            </w:r>
          </w:p>
          <w:p w14:paraId="78A19D29" w14:textId="77777777" w:rsidR="00B5158B" w:rsidRPr="00B5158B" w:rsidRDefault="00B5158B" w:rsidP="00B5158B">
            <w:pPr>
              <w:jc w:val="both"/>
              <w:rPr>
                <w:sz w:val="20"/>
                <w:szCs w:val="20"/>
              </w:rPr>
            </w:pPr>
            <w:r>
              <w:rPr>
                <w:sz w:val="20"/>
                <w:szCs w:val="20"/>
              </w:rPr>
              <w:lastRenderedPageBreak/>
              <w:t xml:space="preserve">Note that selected candidates will be provided with a PLP toolkit including methodological options to organise these activities. The call for interest and the call for tenders are however meant to stimulate </w:t>
            </w:r>
            <w:r w:rsidR="009B7B49">
              <w:rPr>
                <w:sz w:val="20"/>
                <w:szCs w:val="20"/>
              </w:rPr>
              <w:t>innovative proposals including in terms of activities and methodologies proposed</w:t>
            </w:r>
            <w:r w:rsidR="008917D4">
              <w:rPr>
                <w:sz w:val="20"/>
                <w:szCs w:val="20"/>
              </w:rPr>
              <w:t xml:space="preserve"> by the candidates</w:t>
            </w:r>
            <w:r w:rsidR="009B7B49">
              <w:rPr>
                <w:sz w:val="20"/>
                <w:szCs w:val="20"/>
              </w:rPr>
              <w:t xml:space="preserve">. </w:t>
            </w:r>
          </w:p>
          <w:p w14:paraId="6B17204F" w14:textId="03B89C04" w:rsidR="00190D89" w:rsidRPr="003C1A30" w:rsidRDefault="00190D89" w:rsidP="00190D89">
            <w:pPr>
              <w:jc w:val="both"/>
              <w:rPr>
                <w:sz w:val="20"/>
                <w:szCs w:val="20"/>
              </w:rPr>
            </w:pPr>
            <w:r w:rsidRPr="00190D89">
              <w:rPr>
                <w:sz w:val="20"/>
                <w:szCs w:val="20"/>
              </w:rPr>
              <w:t xml:space="preserve">In the course of the Action, six to eight PLPs will be funded in accordance with OECD procurement rules. The activities under each PLP will be organised by the </w:t>
            </w:r>
            <w:r w:rsidR="00B5158B">
              <w:rPr>
                <w:sz w:val="20"/>
                <w:szCs w:val="20"/>
              </w:rPr>
              <w:t xml:space="preserve">consortium </w:t>
            </w:r>
            <w:r w:rsidR="008E2672">
              <w:rPr>
                <w:sz w:val="20"/>
                <w:szCs w:val="20"/>
              </w:rPr>
              <w:t>coordinator</w:t>
            </w:r>
            <w:r w:rsidR="00B5158B">
              <w:rPr>
                <w:sz w:val="20"/>
                <w:szCs w:val="20"/>
              </w:rPr>
              <w:t>, with the participation and inputs from the consortium participants, all of which will be</w:t>
            </w:r>
            <w:r w:rsidRPr="00190D89">
              <w:rPr>
                <w:sz w:val="20"/>
                <w:szCs w:val="20"/>
              </w:rPr>
              <w:t xml:space="preserve"> selected </w:t>
            </w:r>
            <w:r w:rsidR="00B5158B">
              <w:rPr>
                <w:sz w:val="20"/>
                <w:szCs w:val="20"/>
              </w:rPr>
              <w:t>through</w:t>
            </w:r>
            <w:r w:rsidRPr="00190D89">
              <w:rPr>
                <w:sz w:val="20"/>
                <w:szCs w:val="20"/>
              </w:rPr>
              <w:t xml:space="preserve"> the call for </w:t>
            </w:r>
            <w:r w:rsidR="00B5158B">
              <w:rPr>
                <w:sz w:val="20"/>
                <w:szCs w:val="20"/>
              </w:rPr>
              <w:t xml:space="preserve">tenders that will follow this call for interest. </w:t>
            </w:r>
            <w:r w:rsidR="00870BE6">
              <w:rPr>
                <w:sz w:val="20"/>
                <w:szCs w:val="20"/>
              </w:rPr>
              <w:t>In addition to a series of peer-learning activities, the consortium coordinator will produce a</w:t>
            </w:r>
            <w:r w:rsidR="00D02E65">
              <w:rPr>
                <w:sz w:val="20"/>
                <w:szCs w:val="20"/>
              </w:rPr>
              <w:t xml:space="preserve"> PLP outcome paper summarising the lessons learnt and good practices, with inputs </w:t>
            </w:r>
            <w:r w:rsidR="00870BE6">
              <w:rPr>
                <w:sz w:val="20"/>
                <w:szCs w:val="20"/>
              </w:rPr>
              <w:t>from</w:t>
            </w:r>
            <w:r w:rsidR="00D02E65">
              <w:rPr>
                <w:sz w:val="20"/>
                <w:szCs w:val="20"/>
              </w:rPr>
              <w:t xml:space="preserve"> the consortium participants.</w:t>
            </w:r>
          </w:p>
          <w:p w14:paraId="713F5E9F" w14:textId="77777777" w:rsidR="00CC13D5" w:rsidRDefault="00457F70" w:rsidP="00CC13D5">
            <w:pPr>
              <w:rPr>
                <w:b/>
                <w:sz w:val="20"/>
                <w:szCs w:val="20"/>
              </w:rPr>
            </w:pPr>
            <w:r w:rsidRPr="000B17AA">
              <w:rPr>
                <w:b/>
                <w:sz w:val="20"/>
                <w:szCs w:val="20"/>
              </w:rPr>
              <w:t>OBJECTIVE OF THE CALL</w:t>
            </w:r>
            <w:r w:rsidR="009B7B49">
              <w:rPr>
                <w:b/>
                <w:sz w:val="20"/>
                <w:szCs w:val="20"/>
              </w:rPr>
              <w:t xml:space="preserve"> FOR EXPRESSION OF INTEREST</w:t>
            </w:r>
            <w:r w:rsidRPr="000B17AA">
              <w:rPr>
                <w:b/>
                <w:sz w:val="20"/>
                <w:szCs w:val="20"/>
              </w:rPr>
              <w:t>:</w:t>
            </w:r>
          </w:p>
          <w:p w14:paraId="3767CE2D" w14:textId="77777777" w:rsidR="00186B60" w:rsidRDefault="00415530" w:rsidP="00186B60">
            <w:pPr>
              <w:spacing w:after="0"/>
              <w:contextualSpacing/>
              <w:jc w:val="both"/>
              <w:rPr>
                <w:sz w:val="20"/>
                <w:szCs w:val="20"/>
              </w:rPr>
            </w:pPr>
            <w:r>
              <w:rPr>
                <w:sz w:val="20"/>
                <w:szCs w:val="20"/>
              </w:rPr>
              <w:t>The EOI submitted by candidates should</w:t>
            </w:r>
            <w:r w:rsidR="00186B60">
              <w:rPr>
                <w:sz w:val="20"/>
                <w:szCs w:val="20"/>
              </w:rPr>
              <w:t>:</w:t>
            </w:r>
            <w:r>
              <w:rPr>
                <w:sz w:val="20"/>
                <w:szCs w:val="20"/>
              </w:rPr>
              <w:t xml:space="preserve"> </w:t>
            </w:r>
          </w:p>
          <w:p w14:paraId="245D78D4" w14:textId="77777777" w:rsidR="00186B60" w:rsidRPr="00186B60" w:rsidRDefault="00186B60" w:rsidP="00186B60">
            <w:pPr>
              <w:pStyle w:val="ListParagraph"/>
              <w:numPr>
                <w:ilvl w:val="0"/>
                <w:numId w:val="18"/>
              </w:numPr>
              <w:spacing w:after="0"/>
              <w:jc w:val="both"/>
              <w:rPr>
                <w:sz w:val="20"/>
                <w:szCs w:val="20"/>
              </w:rPr>
            </w:pPr>
            <w:r w:rsidRPr="00186B60">
              <w:rPr>
                <w:sz w:val="20"/>
                <w:szCs w:val="20"/>
              </w:rPr>
              <w:t xml:space="preserve">specify how they </w:t>
            </w:r>
            <w:r>
              <w:rPr>
                <w:sz w:val="20"/>
                <w:szCs w:val="20"/>
              </w:rPr>
              <w:t>meet</w:t>
            </w:r>
            <w:r w:rsidRPr="00186B60">
              <w:rPr>
                <w:sz w:val="20"/>
                <w:szCs w:val="20"/>
              </w:rPr>
              <w:t xml:space="preserve"> the eligibility criteria</w:t>
            </w:r>
            <w:r>
              <w:rPr>
                <w:sz w:val="20"/>
                <w:szCs w:val="20"/>
              </w:rPr>
              <w:t xml:space="preserve"> described in the following section</w:t>
            </w:r>
            <w:r w:rsidRPr="00186B60">
              <w:rPr>
                <w:sz w:val="20"/>
                <w:szCs w:val="20"/>
              </w:rPr>
              <w:t>;</w:t>
            </w:r>
          </w:p>
          <w:p w14:paraId="30F126BF" w14:textId="77777777" w:rsidR="00186B60" w:rsidRPr="00186B60" w:rsidRDefault="00415530" w:rsidP="00186B60">
            <w:pPr>
              <w:pStyle w:val="ListParagraph"/>
              <w:numPr>
                <w:ilvl w:val="0"/>
                <w:numId w:val="18"/>
              </w:numPr>
              <w:jc w:val="both"/>
              <w:rPr>
                <w:sz w:val="20"/>
                <w:szCs w:val="20"/>
              </w:rPr>
            </w:pPr>
            <w:r w:rsidRPr="00186B60">
              <w:rPr>
                <w:sz w:val="20"/>
                <w:szCs w:val="20"/>
              </w:rPr>
              <w:t xml:space="preserve">indicate whether they apply to be consortium </w:t>
            </w:r>
            <w:r w:rsidR="008E2672">
              <w:rPr>
                <w:sz w:val="20"/>
                <w:szCs w:val="20"/>
              </w:rPr>
              <w:t>coordinator</w:t>
            </w:r>
            <w:r w:rsidRPr="00186B60">
              <w:rPr>
                <w:sz w:val="20"/>
                <w:szCs w:val="20"/>
              </w:rPr>
              <w:t xml:space="preserve"> or consortium participants</w:t>
            </w:r>
            <w:r w:rsidR="00186B60">
              <w:rPr>
                <w:sz w:val="20"/>
                <w:szCs w:val="20"/>
              </w:rPr>
              <w:t>;</w:t>
            </w:r>
            <w:r w:rsidRPr="00186B60">
              <w:rPr>
                <w:sz w:val="20"/>
                <w:szCs w:val="20"/>
              </w:rPr>
              <w:t xml:space="preserve"> and </w:t>
            </w:r>
          </w:p>
          <w:p w14:paraId="2E683D09" w14:textId="77777777" w:rsidR="00186B60" w:rsidRDefault="00186B60" w:rsidP="00186B60">
            <w:pPr>
              <w:pStyle w:val="ListParagraph"/>
              <w:numPr>
                <w:ilvl w:val="0"/>
                <w:numId w:val="18"/>
              </w:numPr>
              <w:jc w:val="both"/>
              <w:rPr>
                <w:sz w:val="20"/>
                <w:szCs w:val="20"/>
              </w:rPr>
            </w:pPr>
            <w:r w:rsidRPr="00186B60">
              <w:rPr>
                <w:sz w:val="20"/>
                <w:szCs w:val="20"/>
              </w:rPr>
              <w:t>describe</w:t>
            </w:r>
            <w:r w:rsidR="00415530" w:rsidRPr="00186B60">
              <w:rPr>
                <w:sz w:val="20"/>
                <w:szCs w:val="20"/>
              </w:rPr>
              <w:t xml:space="preserve"> the activities and methodologies proposed to enhance peer-learning on the topics above mentioned. </w:t>
            </w:r>
          </w:p>
          <w:p w14:paraId="6FFA5F54" w14:textId="77777777" w:rsidR="009B7B49" w:rsidRPr="009B7B49" w:rsidRDefault="00992A2C" w:rsidP="009B7B49">
            <w:pPr>
              <w:jc w:val="both"/>
              <w:rPr>
                <w:sz w:val="20"/>
                <w:szCs w:val="20"/>
              </w:rPr>
            </w:pPr>
            <w:r>
              <w:rPr>
                <w:sz w:val="20"/>
                <w:szCs w:val="20"/>
              </w:rPr>
              <w:t>C</w:t>
            </w:r>
            <w:r w:rsidR="00415530" w:rsidRPr="00186B60">
              <w:rPr>
                <w:sz w:val="20"/>
                <w:szCs w:val="20"/>
              </w:rPr>
              <w:t xml:space="preserve">andidates shortlisted </w:t>
            </w:r>
            <w:r>
              <w:rPr>
                <w:sz w:val="20"/>
                <w:szCs w:val="20"/>
              </w:rPr>
              <w:t xml:space="preserve">following the call for interest will be invited to submit a more detailed proposal </w:t>
            </w:r>
            <w:r w:rsidR="00415530" w:rsidRPr="00186B60">
              <w:rPr>
                <w:sz w:val="20"/>
                <w:szCs w:val="20"/>
              </w:rPr>
              <w:t xml:space="preserve">for the call for tenders. </w:t>
            </w:r>
            <w:r w:rsidR="009B7B49" w:rsidRPr="009B7B49">
              <w:rPr>
                <w:sz w:val="20"/>
                <w:szCs w:val="20"/>
              </w:rPr>
              <w:t>The Call for Tenders will be published on the eSourcing Portal of the OECD (</w:t>
            </w:r>
            <w:hyperlink r:id="rId11" w:history="1">
              <w:r w:rsidR="009B7B49" w:rsidRPr="009B7B49">
                <w:rPr>
                  <w:sz w:val="20"/>
                  <w:szCs w:val="20"/>
                </w:rPr>
                <w:t>https://oecd.bravosolution.com/web/en/login.html</w:t>
              </w:r>
            </w:hyperlink>
            <w:r w:rsidR="009B7B49" w:rsidRPr="009B7B49">
              <w:rPr>
                <w:sz w:val="20"/>
                <w:szCs w:val="20"/>
              </w:rPr>
              <w:t xml:space="preserve">). </w:t>
            </w:r>
          </w:p>
          <w:p w14:paraId="73280A48" w14:textId="77777777" w:rsidR="009B7B49" w:rsidRPr="009B7B49" w:rsidRDefault="00677026" w:rsidP="00677026">
            <w:pPr>
              <w:jc w:val="both"/>
              <w:rPr>
                <w:sz w:val="20"/>
                <w:szCs w:val="20"/>
              </w:rPr>
            </w:pPr>
            <w:r>
              <w:rPr>
                <w:sz w:val="20"/>
                <w:szCs w:val="20"/>
              </w:rPr>
              <w:t>The Call</w:t>
            </w:r>
            <w:r w:rsidR="009B7B49" w:rsidRPr="009B7B49">
              <w:rPr>
                <w:sz w:val="20"/>
                <w:szCs w:val="20"/>
              </w:rPr>
              <w:t xml:space="preserve"> for Tenders </w:t>
            </w:r>
            <w:r>
              <w:rPr>
                <w:sz w:val="20"/>
                <w:szCs w:val="20"/>
              </w:rPr>
              <w:t>will be</w:t>
            </w:r>
            <w:r w:rsidR="009B7B49" w:rsidRPr="009B7B49">
              <w:rPr>
                <w:sz w:val="20"/>
                <w:szCs w:val="20"/>
              </w:rPr>
              <w:t xml:space="preserve"> open for participation to all the interested and eligible parties who will register to the Portal. Interested applicants </w:t>
            </w:r>
            <w:r>
              <w:rPr>
                <w:sz w:val="20"/>
                <w:szCs w:val="20"/>
              </w:rPr>
              <w:t>will be</w:t>
            </w:r>
            <w:r w:rsidR="009B7B49" w:rsidRPr="009B7B49">
              <w:rPr>
                <w:sz w:val="20"/>
                <w:szCs w:val="20"/>
              </w:rPr>
              <w:t xml:space="preserve"> asked to fill in and submit the standard application form. Submissions may start from the date of publication on the OECD </w:t>
            </w:r>
            <w:r>
              <w:rPr>
                <w:sz w:val="20"/>
                <w:szCs w:val="20"/>
              </w:rPr>
              <w:t>web</w:t>
            </w:r>
            <w:r w:rsidR="009B7B49" w:rsidRPr="009B7B49">
              <w:rPr>
                <w:sz w:val="20"/>
                <w:szCs w:val="20"/>
              </w:rPr>
              <w:t>site</w:t>
            </w:r>
            <w:r>
              <w:rPr>
                <w:sz w:val="20"/>
                <w:szCs w:val="20"/>
              </w:rPr>
              <w:t xml:space="preserve"> (to be communicated in the next months)</w:t>
            </w:r>
            <w:r w:rsidR="009B7B49" w:rsidRPr="009B7B49">
              <w:rPr>
                <w:sz w:val="20"/>
                <w:szCs w:val="20"/>
              </w:rPr>
              <w:t>.</w:t>
            </w:r>
          </w:p>
          <w:p w14:paraId="621F543B" w14:textId="77777777" w:rsidR="000B17AA" w:rsidRDefault="00457F70" w:rsidP="00CC13D5">
            <w:pPr>
              <w:rPr>
                <w:b/>
                <w:sz w:val="20"/>
                <w:szCs w:val="20"/>
              </w:rPr>
            </w:pPr>
            <w:r w:rsidRPr="000B17AA">
              <w:rPr>
                <w:b/>
                <w:sz w:val="20"/>
                <w:szCs w:val="20"/>
              </w:rPr>
              <w:t>WHO CAN APPLY UNDER THIS CALL?</w:t>
            </w:r>
            <w:r>
              <w:rPr>
                <w:b/>
                <w:sz w:val="20"/>
                <w:szCs w:val="20"/>
              </w:rPr>
              <w:t xml:space="preserve"> ELIGIBILITY CRITERIA:</w:t>
            </w:r>
          </w:p>
          <w:p w14:paraId="66EF40CF" w14:textId="77777777" w:rsidR="00EC435C" w:rsidRDefault="00EC435C" w:rsidP="00CC13D5">
            <w:pPr>
              <w:rPr>
                <w:sz w:val="20"/>
                <w:szCs w:val="20"/>
              </w:rPr>
            </w:pPr>
            <w:r>
              <w:rPr>
                <w:sz w:val="20"/>
                <w:szCs w:val="20"/>
              </w:rPr>
              <w:t xml:space="preserve">The call for expression of interest targets: </w:t>
            </w:r>
          </w:p>
          <w:p w14:paraId="03963C30" w14:textId="0B5B32C5" w:rsidR="00111CA5" w:rsidRPr="00111CA5" w:rsidRDefault="00111CA5" w:rsidP="00111CA5">
            <w:pPr>
              <w:pStyle w:val="ListParagraph"/>
              <w:numPr>
                <w:ilvl w:val="0"/>
                <w:numId w:val="15"/>
              </w:numPr>
              <w:rPr>
                <w:sz w:val="20"/>
                <w:szCs w:val="20"/>
              </w:rPr>
            </w:pPr>
            <w:r w:rsidRPr="00111CA5">
              <w:rPr>
                <w:sz w:val="20"/>
                <w:szCs w:val="20"/>
              </w:rPr>
              <w:t>Practitioners</w:t>
            </w:r>
            <w:r w:rsidR="005B4CB5">
              <w:rPr>
                <w:sz w:val="20"/>
                <w:szCs w:val="20"/>
              </w:rPr>
              <w:t xml:space="preserve"> in the fields of social and solidarity economy and social entrepreneurship</w:t>
            </w:r>
            <w:r w:rsidRPr="00111CA5">
              <w:rPr>
                <w:sz w:val="20"/>
                <w:szCs w:val="20"/>
              </w:rPr>
              <w:t xml:space="preserve"> (e.g. SSE/SE Networks</w:t>
            </w:r>
            <w:r w:rsidR="00677026">
              <w:rPr>
                <w:sz w:val="20"/>
                <w:szCs w:val="20"/>
              </w:rPr>
              <w:t xml:space="preserve"> or umbrella organisations</w:t>
            </w:r>
            <w:r w:rsidRPr="00111CA5">
              <w:rPr>
                <w:sz w:val="20"/>
                <w:szCs w:val="20"/>
              </w:rPr>
              <w:t>; leading SSE</w:t>
            </w:r>
            <w:r w:rsidR="00731F8A">
              <w:rPr>
                <w:sz w:val="20"/>
                <w:szCs w:val="20"/>
              </w:rPr>
              <w:t>/SE</w:t>
            </w:r>
            <w:r w:rsidRPr="00111CA5">
              <w:rPr>
                <w:sz w:val="20"/>
                <w:szCs w:val="20"/>
              </w:rPr>
              <w:t xml:space="preserve"> organisations</w:t>
            </w:r>
            <w:r w:rsidR="00731F8A">
              <w:rPr>
                <w:sz w:val="20"/>
                <w:szCs w:val="20"/>
              </w:rPr>
              <w:t xml:space="preserve"> or enterprises</w:t>
            </w:r>
            <w:r w:rsidRPr="00111CA5">
              <w:rPr>
                <w:sz w:val="20"/>
                <w:szCs w:val="20"/>
              </w:rPr>
              <w:t>, incubators, etc.);</w:t>
            </w:r>
          </w:p>
          <w:p w14:paraId="358FC1FF" w14:textId="77777777" w:rsidR="00111CA5" w:rsidRPr="00111CA5" w:rsidRDefault="00111CA5" w:rsidP="00111CA5">
            <w:pPr>
              <w:pStyle w:val="ListParagraph"/>
              <w:numPr>
                <w:ilvl w:val="0"/>
                <w:numId w:val="15"/>
              </w:numPr>
              <w:rPr>
                <w:sz w:val="20"/>
                <w:szCs w:val="20"/>
              </w:rPr>
            </w:pPr>
            <w:r w:rsidRPr="00111CA5">
              <w:rPr>
                <w:sz w:val="20"/>
                <w:szCs w:val="20"/>
              </w:rPr>
              <w:t>Experts</w:t>
            </w:r>
            <w:r w:rsidR="00731F8A">
              <w:rPr>
                <w:sz w:val="20"/>
                <w:szCs w:val="20"/>
              </w:rPr>
              <w:t xml:space="preserve"> and academics</w:t>
            </w:r>
            <w:r w:rsidR="00186B60">
              <w:rPr>
                <w:sz w:val="20"/>
                <w:szCs w:val="20"/>
              </w:rPr>
              <w:t xml:space="preserve"> specialised on the SSE</w:t>
            </w:r>
            <w:r w:rsidRPr="00111CA5">
              <w:rPr>
                <w:sz w:val="20"/>
                <w:szCs w:val="20"/>
              </w:rPr>
              <w:t>;</w:t>
            </w:r>
          </w:p>
          <w:p w14:paraId="67123531" w14:textId="4F537C0F" w:rsidR="00111CA5" w:rsidRPr="00111CA5" w:rsidRDefault="00196168" w:rsidP="00111CA5">
            <w:pPr>
              <w:pStyle w:val="ListParagraph"/>
              <w:numPr>
                <w:ilvl w:val="0"/>
                <w:numId w:val="15"/>
              </w:numPr>
              <w:rPr>
                <w:sz w:val="20"/>
                <w:szCs w:val="20"/>
              </w:rPr>
            </w:pPr>
            <w:r>
              <w:rPr>
                <w:sz w:val="20"/>
                <w:szCs w:val="20"/>
              </w:rPr>
              <w:t xml:space="preserve">Representatives of Governments </w:t>
            </w:r>
            <w:r w:rsidR="00111CA5" w:rsidRPr="00111CA5">
              <w:rPr>
                <w:sz w:val="20"/>
                <w:szCs w:val="20"/>
              </w:rPr>
              <w:t xml:space="preserve">at </w:t>
            </w:r>
            <w:r w:rsidR="00F272A0">
              <w:rPr>
                <w:sz w:val="20"/>
                <w:szCs w:val="20"/>
              </w:rPr>
              <w:t>national</w:t>
            </w:r>
            <w:r w:rsidR="00111CA5" w:rsidRPr="00111CA5">
              <w:rPr>
                <w:sz w:val="20"/>
                <w:szCs w:val="20"/>
              </w:rPr>
              <w:t>, regional and local level</w:t>
            </w:r>
            <w:r>
              <w:rPr>
                <w:sz w:val="20"/>
                <w:szCs w:val="20"/>
              </w:rPr>
              <w:t xml:space="preserve">s and policy makers </w:t>
            </w:r>
            <w:r w:rsidR="00186B60">
              <w:rPr>
                <w:sz w:val="20"/>
                <w:szCs w:val="20"/>
              </w:rPr>
              <w:t>working on/with the SSE</w:t>
            </w:r>
            <w:r w:rsidR="00111CA5" w:rsidRPr="00111CA5">
              <w:rPr>
                <w:sz w:val="20"/>
                <w:szCs w:val="20"/>
              </w:rPr>
              <w:t>.</w:t>
            </w:r>
          </w:p>
          <w:p w14:paraId="408F85AC" w14:textId="61BBCC25" w:rsidR="00EC435C" w:rsidRDefault="00EC435C" w:rsidP="00CC13D5">
            <w:pPr>
              <w:rPr>
                <w:b/>
                <w:sz w:val="20"/>
                <w:szCs w:val="20"/>
              </w:rPr>
            </w:pPr>
            <w:r w:rsidRPr="008F29EA">
              <w:rPr>
                <w:sz w:val="20"/>
                <w:szCs w:val="20"/>
              </w:rPr>
              <w:t>T</w:t>
            </w:r>
            <w:r w:rsidR="00731F8A" w:rsidRPr="008F29EA">
              <w:rPr>
                <w:sz w:val="20"/>
                <w:szCs w:val="20"/>
              </w:rPr>
              <w:t>o be</w:t>
            </w:r>
            <w:r w:rsidR="00891505">
              <w:rPr>
                <w:sz w:val="20"/>
                <w:szCs w:val="20"/>
              </w:rPr>
              <w:t xml:space="preserve"> </w:t>
            </w:r>
            <w:r w:rsidR="004C1D52">
              <w:rPr>
                <w:sz w:val="20"/>
                <w:szCs w:val="20"/>
              </w:rPr>
              <w:t>considered</w:t>
            </w:r>
            <w:r w:rsidR="00891505">
              <w:rPr>
                <w:sz w:val="20"/>
                <w:szCs w:val="20"/>
              </w:rPr>
              <w:t xml:space="preserve"> for</w:t>
            </w:r>
            <w:r w:rsidR="00731F8A" w:rsidRPr="008F29EA">
              <w:rPr>
                <w:sz w:val="20"/>
                <w:szCs w:val="20"/>
              </w:rPr>
              <w:t xml:space="preserve"> the expression of interest</w:t>
            </w:r>
            <w:r w:rsidR="00891505">
              <w:rPr>
                <w:sz w:val="20"/>
                <w:szCs w:val="20"/>
              </w:rPr>
              <w:t>, candidates</w:t>
            </w:r>
            <w:r w:rsidR="00731F8A" w:rsidRPr="008F29EA">
              <w:rPr>
                <w:sz w:val="20"/>
                <w:szCs w:val="20"/>
              </w:rPr>
              <w:t xml:space="preserve"> will have to meet all the following</w:t>
            </w:r>
            <w:r w:rsidRPr="008F29EA">
              <w:rPr>
                <w:sz w:val="20"/>
                <w:szCs w:val="20"/>
              </w:rPr>
              <w:t xml:space="preserve"> eligibility criteria:</w:t>
            </w:r>
            <w:r>
              <w:rPr>
                <w:sz w:val="20"/>
                <w:szCs w:val="20"/>
              </w:rPr>
              <w:t xml:space="preserve"> </w:t>
            </w:r>
          </w:p>
          <w:p w14:paraId="5D07EE66" w14:textId="77777777" w:rsidR="000A308C" w:rsidRDefault="0054182B" w:rsidP="00BE6537">
            <w:pPr>
              <w:pStyle w:val="ListParagraph"/>
              <w:numPr>
                <w:ilvl w:val="0"/>
                <w:numId w:val="14"/>
              </w:numPr>
              <w:rPr>
                <w:sz w:val="20"/>
                <w:szCs w:val="20"/>
              </w:rPr>
            </w:pPr>
            <w:r w:rsidRPr="00BE6537">
              <w:rPr>
                <w:sz w:val="20"/>
                <w:szCs w:val="20"/>
              </w:rPr>
              <w:t xml:space="preserve">The </w:t>
            </w:r>
            <w:r w:rsidR="000A308C">
              <w:rPr>
                <w:sz w:val="20"/>
                <w:szCs w:val="20"/>
              </w:rPr>
              <w:t xml:space="preserve">candidate </w:t>
            </w:r>
            <w:r w:rsidR="00186B60">
              <w:rPr>
                <w:sz w:val="20"/>
                <w:szCs w:val="20"/>
              </w:rPr>
              <w:t>is</w:t>
            </w:r>
            <w:r w:rsidR="000A308C">
              <w:rPr>
                <w:sz w:val="20"/>
                <w:szCs w:val="20"/>
              </w:rPr>
              <w:t xml:space="preserve"> from an EU </w:t>
            </w:r>
            <w:r w:rsidR="00190D89">
              <w:rPr>
                <w:sz w:val="20"/>
                <w:szCs w:val="20"/>
              </w:rPr>
              <w:t>Member State</w:t>
            </w:r>
            <w:r w:rsidR="000A308C">
              <w:rPr>
                <w:sz w:val="20"/>
                <w:szCs w:val="20"/>
              </w:rPr>
              <w:t xml:space="preserve"> or from the United States of America, Canada, Mexico, </w:t>
            </w:r>
            <w:r w:rsidR="009B7B49">
              <w:rPr>
                <w:sz w:val="20"/>
                <w:szCs w:val="20"/>
              </w:rPr>
              <w:t xml:space="preserve">Brazil, </w:t>
            </w:r>
            <w:r w:rsidR="000A308C">
              <w:rPr>
                <w:sz w:val="20"/>
                <w:szCs w:val="20"/>
              </w:rPr>
              <w:t>the Republic of Korea, or India.</w:t>
            </w:r>
          </w:p>
          <w:p w14:paraId="1451B3DF" w14:textId="31273F9B" w:rsidR="00BE6537" w:rsidRPr="00C11CBE" w:rsidRDefault="000A308C" w:rsidP="00BE6537">
            <w:pPr>
              <w:pStyle w:val="ListParagraph"/>
              <w:numPr>
                <w:ilvl w:val="0"/>
                <w:numId w:val="14"/>
              </w:numPr>
              <w:rPr>
                <w:sz w:val="20"/>
                <w:szCs w:val="20"/>
              </w:rPr>
            </w:pPr>
            <w:r>
              <w:rPr>
                <w:sz w:val="20"/>
                <w:szCs w:val="20"/>
              </w:rPr>
              <w:t xml:space="preserve">The </w:t>
            </w:r>
            <w:r w:rsidR="00BE6537" w:rsidRPr="00BE6537">
              <w:rPr>
                <w:sz w:val="20"/>
                <w:szCs w:val="20"/>
              </w:rPr>
              <w:t xml:space="preserve">candidate </w:t>
            </w:r>
            <w:r w:rsidR="0054182B" w:rsidRPr="00BE6537">
              <w:rPr>
                <w:sz w:val="20"/>
                <w:szCs w:val="20"/>
              </w:rPr>
              <w:t xml:space="preserve">has </w:t>
            </w:r>
            <w:r w:rsidR="00A6197A">
              <w:rPr>
                <w:sz w:val="20"/>
                <w:szCs w:val="20"/>
              </w:rPr>
              <w:t xml:space="preserve">the possibility to </w:t>
            </w:r>
            <w:r w:rsidR="0054182B" w:rsidRPr="00BE6537">
              <w:rPr>
                <w:sz w:val="20"/>
                <w:szCs w:val="20"/>
              </w:rPr>
              <w:t>appoint</w:t>
            </w:r>
            <w:r w:rsidR="00BE6537" w:rsidRPr="00BE6537">
              <w:rPr>
                <w:sz w:val="20"/>
                <w:szCs w:val="20"/>
              </w:rPr>
              <w:t xml:space="preserve"> </w:t>
            </w:r>
            <w:r w:rsidR="0054182B" w:rsidRPr="00BE6537">
              <w:rPr>
                <w:sz w:val="20"/>
                <w:szCs w:val="20"/>
              </w:rPr>
              <w:t xml:space="preserve">a dedicated </w:t>
            </w:r>
            <w:r w:rsidR="0054182B" w:rsidRPr="00C11CBE">
              <w:rPr>
                <w:sz w:val="20"/>
                <w:szCs w:val="20"/>
              </w:rPr>
              <w:t xml:space="preserve">interlocutor to work with the </w:t>
            </w:r>
            <w:r w:rsidR="00BE6537" w:rsidRPr="00C11CBE">
              <w:rPr>
                <w:sz w:val="20"/>
                <w:szCs w:val="20"/>
              </w:rPr>
              <w:t>OECD</w:t>
            </w:r>
            <w:r w:rsidR="0054182B" w:rsidRPr="00C11CBE">
              <w:rPr>
                <w:sz w:val="20"/>
                <w:szCs w:val="20"/>
              </w:rPr>
              <w:t xml:space="preserve"> on the </w:t>
            </w:r>
            <w:r w:rsidR="00BE6537" w:rsidRPr="00C11CBE">
              <w:rPr>
                <w:sz w:val="20"/>
                <w:szCs w:val="20"/>
              </w:rPr>
              <w:t>PLP</w:t>
            </w:r>
            <w:r w:rsidR="0054182B" w:rsidRPr="00C11CBE">
              <w:rPr>
                <w:sz w:val="20"/>
                <w:szCs w:val="20"/>
              </w:rPr>
              <w:t xml:space="preserve">. </w:t>
            </w:r>
          </w:p>
          <w:p w14:paraId="1D6E2C4F" w14:textId="77777777" w:rsidR="005C12F5" w:rsidRPr="00C11CBE" w:rsidRDefault="005C12F5" w:rsidP="00BE6537">
            <w:pPr>
              <w:pStyle w:val="ListParagraph"/>
              <w:numPr>
                <w:ilvl w:val="0"/>
                <w:numId w:val="14"/>
              </w:numPr>
              <w:rPr>
                <w:sz w:val="20"/>
                <w:szCs w:val="20"/>
              </w:rPr>
            </w:pPr>
            <w:r w:rsidRPr="00C11CBE">
              <w:rPr>
                <w:sz w:val="20"/>
                <w:szCs w:val="20"/>
              </w:rPr>
              <w:t>The candidate has relevant experience/expertise on the SSE.</w:t>
            </w:r>
          </w:p>
          <w:p w14:paraId="26A69251" w14:textId="6AF76512" w:rsidR="00BE6537" w:rsidRPr="00C11CBE" w:rsidRDefault="00BE6537" w:rsidP="00CC13D5">
            <w:pPr>
              <w:pStyle w:val="ListParagraph"/>
              <w:numPr>
                <w:ilvl w:val="0"/>
                <w:numId w:val="14"/>
              </w:numPr>
              <w:rPr>
                <w:sz w:val="20"/>
                <w:szCs w:val="20"/>
              </w:rPr>
            </w:pPr>
            <w:r w:rsidRPr="00C11CBE">
              <w:rPr>
                <w:sz w:val="20"/>
                <w:szCs w:val="20"/>
              </w:rPr>
              <w:t>The</w:t>
            </w:r>
            <w:r w:rsidR="0054182B" w:rsidRPr="00C11CBE">
              <w:rPr>
                <w:sz w:val="20"/>
                <w:szCs w:val="20"/>
              </w:rPr>
              <w:t xml:space="preserve"> </w:t>
            </w:r>
            <w:r w:rsidRPr="00C11CBE">
              <w:rPr>
                <w:sz w:val="20"/>
                <w:szCs w:val="20"/>
              </w:rPr>
              <w:t xml:space="preserve">candidate is strongly motivated to </w:t>
            </w:r>
            <w:r w:rsidR="00677026" w:rsidRPr="00C11CBE">
              <w:rPr>
                <w:sz w:val="20"/>
                <w:szCs w:val="20"/>
              </w:rPr>
              <w:t xml:space="preserve">be a PLP consortium </w:t>
            </w:r>
            <w:r w:rsidR="008E2672" w:rsidRPr="00C11CBE">
              <w:rPr>
                <w:sz w:val="20"/>
                <w:szCs w:val="20"/>
              </w:rPr>
              <w:t>coordinator</w:t>
            </w:r>
            <w:r w:rsidR="00677026" w:rsidRPr="00C11CBE">
              <w:rPr>
                <w:sz w:val="20"/>
                <w:szCs w:val="20"/>
              </w:rPr>
              <w:t xml:space="preserve"> or PLP consortium participant</w:t>
            </w:r>
            <w:r w:rsidR="002E1119" w:rsidRPr="00C11CBE">
              <w:rPr>
                <w:sz w:val="20"/>
                <w:szCs w:val="20"/>
              </w:rPr>
              <w:t xml:space="preserve"> </w:t>
            </w:r>
            <w:r w:rsidRPr="00C11CBE">
              <w:rPr>
                <w:sz w:val="20"/>
                <w:szCs w:val="20"/>
              </w:rPr>
              <w:t xml:space="preserve">and </w:t>
            </w:r>
            <w:r w:rsidR="0054182B" w:rsidRPr="00C11CBE">
              <w:rPr>
                <w:sz w:val="20"/>
                <w:szCs w:val="20"/>
              </w:rPr>
              <w:t xml:space="preserve">is committed to </w:t>
            </w:r>
            <w:r w:rsidR="005740D5" w:rsidRPr="00C11CBE">
              <w:rPr>
                <w:sz w:val="20"/>
                <w:szCs w:val="20"/>
              </w:rPr>
              <w:t xml:space="preserve">devote </w:t>
            </w:r>
            <w:r w:rsidR="002E1119" w:rsidRPr="00C11CBE">
              <w:rPr>
                <w:sz w:val="20"/>
                <w:szCs w:val="20"/>
              </w:rPr>
              <w:t xml:space="preserve">the needed human resources, skills and </w:t>
            </w:r>
            <w:r w:rsidR="005740D5" w:rsidRPr="00C11CBE">
              <w:rPr>
                <w:sz w:val="20"/>
                <w:szCs w:val="20"/>
              </w:rPr>
              <w:t>time</w:t>
            </w:r>
            <w:r w:rsidR="0054182B" w:rsidRPr="00C11CBE">
              <w:rPr>
                <w:sz w:val="20"/>
                <w:szCs w:val="20"/>
              </w:rPr>
              <w:t xml:space="preserve"> for this goal.</w:t>
            </w:r>
            <w:r w:rsidRPr="00C11CBE">
              <w:rPr>
                <w:sz w:val="20"/>
                <w:szCs w:val="20"/>
              </w:rPr>
              <w:t xml:space="preserve"> </w:t>
            </w:r>
          </w:p>
          <w:p w14:paraId="5F47E911" w14:textId="77777777" w:rsidR="0054182B" w:rsidRDefault="00BE6537" w:rsidP="00BE6537">
            <w:pPr>
              <w:pStyle w:val="ListParagraph"/>
              <w:numPr>
                <w:ilvl w:val="0"/>
                <w:numId w:val="14"/>
              </w:numPr>
              <w:rPr>
                <w:sz w:val="20"/>
                <w:szCs w:val="20"/>
              </w:rPr>
            </w:pPr>
            <w:r w:rsidRPr="00C11CBE">
              <w:rPr>
                <w:sz w:val="20"/>
                <w:szCs w:val="20"/>
              </w:rPr>
              <w:t>The candidate</w:t>
            </w:r>
            <w:r w:rsidR="0054182B" w:rsidRPr="00C11CBE">
              <w:rPr>
                <w:sz w:val="20"/>
                <w:szCs w:val="20"/>
              </w:rPr>
              <w:t xml:space="preserve"> has pre-identified </w:t>
            </w:r>
            <w:r w:rsidR="00186B60" w:rsidRPr="00C11CBE">
              <w:rPr>
                <w:sz w:val="20"/>
                <w:szCs w:val="20"/>
              </w:rPr>
              <w:t>an area</w:t>
            </w:r>
            <w:r w:rsidR="0054182B" w:rsidRPr="00C11CBE">
              <w:rPr>
                <w:sz w:val="20"/>
                <w:szCs w:val="20"/>
              </w:rPr>
              <w:t xml:space="preserve"> </w:t>
            </w:r>
            <w:r w:rsidR="00EC435C" w:rsidRPr="00C11CBE">
              <w:rPr>
                <w:sz w:val="20"/>
                <w:szCs w:val="20"/>
              </w:rPr>
              <w:t>where</w:t>
            </w:r>
            <w:r w:rsidRPr="00C11CBE">
              <w:rPr>
                <w:sz w:val="20"/>
                <w:szCs w:val="20"/>
              </w:rPr>
              <w:t xml:space="preserve"> further </w:t>
            </w:r>
            <w:r w:rsidR="00EC435C" w:rsidRPr="00C11CBE">
              <w:rPr>
                <w:sz w:val="20"/>
                <w:szCs w:val="20"/>
              </w:rPr>
              <w:t>opportunities for peer learning</w:t>
            </w:r>
            <w:r w:rsidRPr="00C11CBE">
              <w:rPr>
                <w:sz w:val="20"/>
                <w:szCs w:val="20"/>
              </w:rPr>
              <w:t xml:space="preserve"> </w:t>
            </w:r>
            <w:r w:rsidR="00EC435C" w:rsidRPr="00C11CBE">
              <w:rPr>
                <w:sz w:val="20"/>
                <w:szCs w:val="20"/>
              </w:rPr>
              <w:t>to promote the</w:t>
            </w:r>
            <w:r w:rsidRPr="00C11CBE">
              <w:rPr>
                <w:sz w:val="20"/>
                <w:szCs w:val="20"/>
              </w:rPr>
              <w:t xml:space="preserve"> development of conducive ecosystems for SSE</w:t>
            </w:r>
            <w:r w:rsidR="00EC435C" w:rsidRPr="00C11CBE">
              <w:rPr>
                <w:sz w:val="20"/>
                <w:szCs w:val="20"/>
              </w:rPr>
              <w:t>, are needed</w:t>
            </w:r>
            <w:r>
              <w:rPr>
                <w:sz w:val="20"/>
                <w:szCs w:val="20"/>
              </w:rPr>
              <w:t>.</w:t>
            </w:r>
          </w:p>
          <w:p w14:paraId="64C5217E" w14:textId="77777777" w:rsidR="000A308C" w:rsidRPr="00BE6537" w:rsidRDefault="000A308C" w:rsidP="00BE6537">
            <w:pPr>
              <w:pStyle w:val="ListParagraph"/>
              <w:numPr>
                <w:ilvl w:val="0"/>
                <w:numId w:val="14"/>
              </w:numPr>
              <w:rPr>
                <w:sz w:val="20"/>
                <w:szCs w:val="20"/>
              </w:rPr>
            </w:pPr>
            <w:r>
              <w:rPr>
                <w:sz w:val="20"/>
                <w:szCs w:val="20"/>
              </w:rPr>
              <w:t>The candidate has pre-identified partners to form a consortium including practitioners, experts and academics, and policy makers at na</w:t>
            </w:r>
            <w:r w:rsidR="005C12F5">
              <w:rPr>
                <w:sz w:val="20"/>
                <w:szCs w:val="20"/>
              </w:rPr>
              <w:t>tional regional and local level, working on/in the SSE field.</w:t>
            </w:r>
          </w:p>
          <w:p w14:paraId="79A2C353" w14:textId="77777777" w:rsidR="00457F70" w:rsidRDefault="00457F70" w:rsidP="00CC13D5">
            <w:pPr>
              <w:rPr>
                <w:b/>
                <w:sz w:val="20"/>
                <w:szCs w:val="20"/>
              </w:rPr>
            </w:pPr>
            <w:r>
              <w:rPr>
                <w:b/>
                <w:sz w:val="20"/>
                <w:szCs w:val="20"/>
              </w:rPr>
              <w:t>CRITERIA FOR SHORTLISTING EXPRESSIONS OF INTEREST:</w:t>
            </w:r>
          </w:p>
          <w:p w14:paraId="742C3E36" w14:textId="77777777" w:rsidR="00654632" w:rsidRDefault="00654632" w:rsidP="00CC13D5">
            <w:pPr>
              <w:rPr>
                <w:sz w:val="20"/>
                <w:szCs w:val="20"/>
              </w:rPr>
            </w:pPr>
            <w:r>
              <w:rPr>
                <w:sz w:val="20"/>
                <w:szCs w:val="20"/>
              </w:rPr>
              <w:lastRenderedPageBreak/>
              <w:t>T</w:t>
            </w:r>
            <w:r w:rsidR="00731F8A">
              <w:rPr>
                <w:sz w:val="20"/>
                <w:szCs w:val="20"/>
              </w:rPr>
              <w:t>he eligible expressions of interest will be assessed against the</w:t>
            </w:r>
            <w:r w:rsidRPr="00654632">
              <w:rPr>
                <w:sz w:val="20"/>
                <w:szCs w:val="20"/>
              </w:rPr>
              <w:t xml:space="preserve"> following assessment criteria:</w:t>
            </w:r>
          </w:p>
          <w:p w14:paraId="605B8F95" w14:textId="77777777" w:rsidR="00654632" w:rsidRPr="00654632" w:rsidRDefault="00654632" w:rsidP="00654632">
            <w:pPr>
              <w:pStyle w:val="ListParagraph"/>
              <w:numPr>
                <w:ilvl w:val="0"/>
                <w:numId w:val="14"/>
              </w:numPr>
              <w:rPr>
                <w:sz w:val="20"/>
                <w:szCs w:val="20"/>
              </w:rPr>
            </w:pPr>
            <w:r w:rsidRPr="00654632">
              <w:rPr>
                <w:sz w:val="20"/>
                <w:szCs w:val="20"/>
              </w:rPr>
              <w:t xml:space="preserve">The level of motivation and commitment as demonstrated by the expression of interest. </w:t>
            </w:r>
          </w:p>
          <w:p w14:paraId="33A02B9C" w14:textId="77777777" w:rsidR="00654632" w:rsidRDefault="00654632" w:rsidP="00654632">
            <w:pPr>
              <w:pStyle w:val="ListParagraph"/>
              <w:numPr>
                <w:ilvl w:val="0"/>
                <w:numId w:val="14"/>
              </w:numPr>
              <w:rPr>
                <w:sz w:val="20"/>
                <w:szCs w:val="20"/>
              </w:rPr>
            </w:pPr>
            <w:r w:rsidRPr="00654632">
              <w:rPr>
                <w:sz w:val="20"/>
                <w:szCs w:val="20"/>
              </w:rPr>
              <w:t>Description of the main area chosen to developing peer-learning partnership.</w:t>
            </w:r>
          </w:p>
          <w:p w14:paraId="22B5C967" w14:textId="77777777" w:rsidR="008E2672" w:rsidRDefault="008E2672" w:rsidP="00654632">
            <w:pPr>
              <w:pStyle w:val="ListParagraph"/>
              <w:numPr>
                <w:ilvl w:val="0"/>
                <w:numId w:val="14"/>
              </w:numPr>
              <w:rPr>
                <w:sz w:val="20"/>
                <w:szCs w:val="20"/>
              </w:rPr>
            </w:pPr>
            <w:r>
              <w:rPr>
                <w:sz w:val="20"/>
                <w:szCs w:val="20"/>
              </w:rPr>
              <w:t xml:space="preserve">Identification of partners to form a consortium. </w:t>
            </w:r>
          </w:p>
          <w:p w14:paraId="32FC4411" w14:textId="77777777" w:rsidR="005740D5" w:rsidRPr="00654632" w:rsidRDefault="005740D5" w:rsidP="00654632">
            <w:pPr>
              <w:pStyle w:val="ListParagraph"/>
              <w:numPr>
                <w:ilvl w:val="0"/>
                <w:numId w:val="14"/>
              </w:numPr>
              <w:rPr>
                <w:sz w:val="20"/>
                <w:szCs w:val="20"/>
              </w:rPr>
            </w:pPr>
            <w:r>
              <w:rPr>
                <w:sz w:val="20"/>
                <w:szCs w:val="20"/>
              </w:rPr>
              <w:t>Capacity to involve one or several government representatives from national, regional or local levels.</w:t>
            </w:r>
          </w:p>
          <w:p w14:paraId="12CC1D3D" w14:textId="77777777" w:rsidR="00654632" w:rsidRPr="00654632" w:rsidRDefault="00731F8A" w:rsidP="00654632">
            <w:pPr>
              <w:pStyle w:val="ListParagraph"/>
              <w:numPr>
                <w:ilvl w:val="0"/>
                <w:numId w:val="14"/>
              </w:numPr>
              <w:rPr>
                <w:sz w:val="20"/>
                <w:szCs w:val="20"/>
              </w:rPr>
            </w:pPr>
            <w:r>
              <w:rPr>
                <w:sz w:val="20"/>
                <w:szCs w:val="20"/>
              </w:rPr>
              <w:t>Quality of the proposal: The</w:t>
            </w:r>
            <w:r w:rsidR="00654632" w:rsidRPr="00654632">
              <w:rPr>
                <w:sz w:val="20"/>
                <w:szCs w:val="20"/>
              </w:rPr>
              <w:t xml:space="preserve"> </w:t>
            </w:r>
            <w:r w:rsidR="00BE6537">
              <w:rPr>
                <w:sz w:val="20"/>
                <w:szCs w:val="20"/>
              </w:rPr>
              <w:t>candidate</w:t>
            </w:r>
            <w:r>
              <w:rPr>
                <w:sz w:val="20"/>
                <w:szCs w:val="20"/>
              </w:rPr>
              <w:t xml:space="preserve"> is </w:t>
            </w:r>
            <w:r w:rsidR="00654632" w:rsidRPr="00654632">
              <w:rPr>
                <w:sz w:val="20"/>
                <w:szCs w:val="20"/>
              </w:rPr>
              <w:t>a</w:t>
            </w:r>
            <w:r>
              <w:rPr>
                <w:sz w:val="20"/>
                <w:szCs w:val="20"/>
              </w:rPr>
              <w:t xml:space="preserve">ble to motivate its interest to </w:t>
            </w:r>
            <w:r w:rsidR="00677026">
              <w:rPr>
                <w:sz w:val="20"/>
                <w:szCs w:val="20"/>
              </w:rPr>
              <w:t xml:space="preserve">be a PLP consortium </w:t>
            </w:r>
            <w:r w:rsidR="008E2672">
              <w:rPr>
                <w:sz w:val="20"/>
                <w:szCs w:val="20"/>
              </w:rPr>
              <w:t>coordinator</w:t>
            </w:r>
            <w:r w:rsidR="00677026">
              <w:rPr>
                <w:sz w:val="20"/>
                <w:szCs w:val="20"/>
              </w:rPr>
              <w:t xml:space="preserve"> or PLP consortium participant</w:t>
            </w:r>
            <w:r>
              <w:rPr>
                <w:sz w:val="20"/>
                <w:szCs w:val="20"/>
              </w:rPr>
              <w:t xml:space="preserve"> on the</w:t>
            </w:r>
            <w:r w:rsidR="00654632" w:rsidRPr="00654632">
              <w:rPr>
                <w:sz w:val="20"/>
                <w:szCs w:val="20"/>
              </w:rPr>
              <w:t xml:space="preserve"> b</w:t>
            </w:r>
            <w:r>
              <w:rPr>
                <w:sz w:val="20"/>
                <w:szCs w:val="20"/>
              </w:rPr>
              <w:t>asis of pre-identified areas where further</w:t>
            </w:r>
            <w:r w:rsidR="00654632" w:rsidRPr="00654632">
              <w:rPr>
                <w:sz w:val="20"/>
                <w:szCs w:val="20"/>
              </w:rPr>
              <w:t xml:space="preserve"> peer-learning opportunities to promote the development of conducive ecosystems for SSE</w:t>
            </w:r>
            <w:r>
              <w:rPr>
                <w:sz w:val="20"/>
                <w:szCs w:val="20"/>
              </w:rPr>
              <w:t>, may be needed</w:t>
            </w:r>
            <w:r w:rsidR="00654632" w:rsidRPr="00654632">
              <w:rPr>
                <w:sz w:val="20"/>
                <w:szCs w:val="20"/>
              </w:rPr>
              <w:t>.</w:t>
            </w:r>
          </w:p>
          <w:p w14:paraId="3B8A7791" w14:textId="37051E8A" w:rsidR="00654632" w:rsidRPr="00654632" w:rsidRDefault="00654632" w:rsidP="00654632">
            <w:pPr>
              <w:pStyle w:val="ListParagraph"/>
              <w:numPr>
                <w:ilvl w:val="0"/>
                <w:numId w:val="14"/>
              </w:numPr>
              <w:rPr>
                <w:sz w:val="20"/>
                <w:szCs w:val="20"/>
              </w:rPr>
            </w:pPr>
            <w:r w:rsidRPr="00654632">
              <w:rPr>
                <w:sz w:val="20"/>
                <w:szCs w:val="20"/>
              </w:rPr>
              <w:t>Sustainability</w:t>
            </w:r>
            <w:r w:rsidR="004C1D52">
              <w:rPr>
                <w:sz w:val="20"/>
                <w:szCs w:val="20"/>
              </w:rPr>
              <w:t xml:space="preserve"> and dissemination</w:t>
            </w:r>
            <w:r w:rsidRPr="00654632">
              <w:rPr>
                <w:sz w:val="20"/>
                <w:szCs w:val="20"/>
              </w:rPr>
              <w:t xml:space="preserve">: the </w:t>
            </w:r>
            <w:r w:rsidR="00BE6537">
              <w:rPr>
                <w:sz w:val="20"/>
                <w:szCs w:val="20"/>
              </w:rPr>
              <w:t>candidate</w:t>
            </w:r>
            <w:r w:rsidRPr="00654632">
              <w:rPr>
                <w:sz w:val="20"/>
                <w:szCs w:val="20"/>
              </w:rPr>
              <w:t xml:space="preserve"> is committed to ensure </w:t>
            </w:r>
            <w:r w:rsidR="00731F8A">
              <w:rPr>
                <w:sz w:val="20"/>
                <w:szCs w:val="20"/>
              </w:rPr>
              <w:t xml:space="preserve">the </w:t>
            </w:r>
            <w:r w:rsidRPr="00654632">
              <w:rPr>
                <w:sz w:val="20"/>
                <w:szCs w:val="20"/>
              </w:rPr>
              <w:t xml:space="preserve">implementation </w:t>
            </w:r>
            <w:r w:rsidR="00731F8A">
              <w:rPr>
                <w:sz w:val="20"/>
                <w:szCs w:val="20"/>
              </w:rPr>
              <w:t xml:space="preserve">and dissemination of the </w:t>
            </w:r>
            <w:r w:rsidR="004C1D52">
              <w:rPr>
                <w:sz w:val="20"/>
                <w:szCs w:val="20"/>
              </w:rPr>
              <w:t>outcomes and results of the</w:t>
            </w:r>
            <w:r w:rsidRPr="00654632">
              <w:rPr>
                <w:sz w:val="20"/>
                <w:szCs w:val="20"/>
              </w:rPr>
              <w:t xml:space="preserve"> PLP.</w:t>
            </w:r>
          </w:p>
          <w:p w14:paraId="4A19B750" w14:textId="77777777" w:rsidR="00654632" w:rsidRDefault="00731F8A" w:rsidP="00654632">
            <w:pPr>
              <w:pStyle w:val="ListParagraph"/>
              <w:numPr>
                <w:ilvl w:val="0"/>
                <w:numId w:val="14"/>
              </w:numPr>
              <w:rPr>
                <w:sz w:val="20"/>
                <w:szCs w:val="20"/>
              </w:rPr>
            </w:pPr>
            <w:r>
              <w:rPr>
                <w:sz w:val="20"/>
                <w:szCs w:val="20"/>
              </w:rPr>
              <w:t>Relevance: extent to which the expression of interest</w:t>
            </w:r>
            <w:r w:rsidR="00654632" w:rsidRPr="00654632">
              <w:rPr>
                <w:sz w:val="20"/>
                <w:szCs w:val="20"/>
              </w:rPr>
              <w:t xml:space="preserve"> is addressing areas </w:t>
            </w:r>
            <w:r w:rsidR="00677026">
              <w:rPr>
                <w:sz w:val="20"/>
                <w:szCs w:val="20"/>
              </w:rPr>
              <w:t>where</w:t>
            </w:r>
            <w:r w:rsidR="00654632" w:rsidRPr="00654632">
              <w:rPr>
                <w:sz w:val="20"/>
                <w:szCs w:val="20"/>
              </w:rPr>
              <w:t xml:space="preserve"> further peer-learning to promote conducive ecosystems for </w:t>
            </w:r>
            <w:r w:rsidR="00677026">
              <w:rPr>
                <w:sz w:val="20"/>
                <w:szCs w:val="20"/>
              </w:rPr>
              <w:t xml:space="preserve">the development of the </w:t>
            </w:r>
            <w:r w:rsidR="00654632" w:rsidRPr="00654632">
              <w:rPr>
                <w:sz w:val="20"/>
                <w:szCs w:val="20"/>
              </w:rPr>
              <w:t>SSE</w:t>
            </w:r>
            <w:r w:rsidR="00677026">
              <w:rPr>
                <w:sz w:val="20"/>
                <w:szCs w:val="20"/>
              </w:rPr>
              <w:t>, is needed</w:t>
            </w:r>
            <w:r w:rsidR="00654632" w:rsidRPr="00654632">
              <w:rPr>
                <w:sz w:val="20"/>
                <w:szCs w:val="20"/>
              </w:rPr>
              <w:t>.</w:t>
            </w:r>
          </w:p>
          <w:p w14:paraId="717CB22C" w14:textId="77777777" w:rsidR="00457F70" w:rsidRDefault="00457F70" w:rsidP="00CC13D5">
            <w:pPr>
              <w:rPr>
                <w:b/>
                <w:sz w:val="20"/>
                <w:szCs w:val="20"/>
              </w:rPr>
            </w:pPr>
            <w:r>
              <w:rPr>
                <w:b/>
                <w:sz w:val="20"/>
                <w:szCs w:val="20"/>
              </w:rPr>
              <w:t>PROCEDURE FOR SUBMISSION OF EXPRESSIONS OF INTEREST:</w:t>
            </w:r>
          </w:p>
          <w:p w14:paraId="57CC38D2" w14:textId="77777777" w:rsidR="00457F70" w:rsidRDefault="00EC435C" w:rsidP="00CC13D5">
            <w:pPr>
              <w:rPr>
                <w:sz w:val="20"/>
                <w:szCs w:val="20"/>
              </w:rPr>
            </w:pPr>
            <w:r>
              <w:rPr>
                <w:sz w:val="20"/>
                <w:szCs w:val="20"/>
              </w:rPr>
              <w:t>Candidates</w:t>
            </w:r>
            <w:r w:rsidR="00457F70">
              <w:rPr>
                <w:sz w:val="20"/>
                <w:szCs w:val="20"/>
              </w:rPr>
              <w:t xml:space="preserve"> expressing their interest to participate to PLPs should complete the application form provided in this call [</w:t>
            </w:r>
            <w:r w:rsidR="00677026">
              <w:rPr>
                <w:sz w:val="20"/>
                <w:szCs w:val="20"/>
              </w:rPr>
              <w:t>Candidate Response Form included be</w:t>
            </w:r>
            <w:r w:rsidR="00415530">
              <w:rPr>
                <w:sz w:val="20"/>
                <w:szCs w:val="20"/>
              </w:rPr>
              <w:t>l</w:t>
            </w:r>
            <w:r w:rsidR="00677026">
              <w:rPr>
                <w:sz w:val="20"/>
                <w:szCs w:val="20"/>
              </w:rPr>
              <w:t>ow</w:t>
            </w:r>
            <w:r w:rsidR="00457F70">
              <w:rPr>
                <w:sz w:val="20"/>
                <w:szCs w:val="20"/>
              </w:rPr>
              <w:t xml:space="preserve">]. </w:t>
            </w:r>
          </w:p>
          <w:p w14:paraId="50ACAD6D" w14:textId="77777777" w:rsidR="00457F70" w:rsidRDefault="00457F70" w:rsidP="00CC13D5">
            <w:pPr>
              <w:rPr>
                <w:sz w:val="20"/>
                <w:szCs w:val="20"/>
              </w:rPr>
            </w:pPr>
            <w:r>
              <w:rPr>
                <w:sz w:val="20"/>
                <w:szCs w:val="20"/>
              </w:rPr>
              <w:t xml:space="preserve">The application form is to be completed in English. </w:t>
            </w:r>
          </w:p>
          <w:p w14:paraId="0B85FFF9" w14:textId="77777777" w:rsidR="00457F70" w:rsidRPr="00457F70" w:rsidRDefault="00457F70" w:rsidP="00CC13D5">
            <w:pPr>
              <w:rPr>
                <w:sz w:val="20"/>
                <w:szCs w:val="20"/>
              </w:rPr>
            </w:pPr>
            <w:r>
              <w:rPr>
                <w:sz w:val="20"/>
                <w:szCs w:val="20"/>
              </w:rPr>
              <w:t xml:space="preserve">The expression of interest is to be submitted electronically to the following email address: </w:t>
            </w:r>
            <w:hyperlink r:id="rId12" w:history="1">
              <w:r w:rsidRPr="003458EF">
                <w:rPr>
                  <w:rStyle w:val="Hyperlink"/>
                  <w:sz w:val="20"/>
                  <w:szCs w:val="20"/>
                </w:rPr>
                <w:t>socialeconomyandinnovation@oecd.org</w:t>
              </w:r>
            </w:hyperlink>
            <w:r>
              <w:rPr>
                <w:sz w:val="20"/>
                <w:szCs w:val="20"/>
              </w:rPr>
              <w:t xml:space="preserve">  </w:t>
            </w:r>
          </w:p>
          <w:p w14:paraId="2EB9B0F9" w14:textId="77777777" w:rsidR="00457F70" w:rsidRDefault="00457F70" w:rsidP="00CC13D5">
            <w:r w:rsidRPr="000B17AA">
              <w:rPr>
                <w:b/>
                <w:sz w:val="20"/>
                <w:szCs w:val="20"/>
              </w:rPr>
              <w:t>DEADLINE FOR SUBMISSION OF EXPRESSION OF INTEREST:</w:t>
            </w:r>
            <w:r>
              <w:t xml:space="preserve"> </w:t>
            </w:r>
          </w:p>
          <w:p w14:paraId="24C71F2B" w14:textId="62C7D5CD" w:rsidR="000B17AA" w:rsidRDefault="00457F70" w:rsidP="00CC13D5">
            <w:pPr>
              <w:rPr>
                <w:sz w:val="20"/>
                <w:szCs w:val="20"/>
              </w:rPr>
            </w:pPr>
            <w:r>
              <w:rPr>
                <w:sz w:val="20"/>
                <w:szCs w:val="20"/>
              </w:rPr>
              <w:t xml:space="preserve">The deadline for submitting an expression of interest is: </w:t>
            </w:r>
            <w:r w:rsidR="004C1D52">
              <w:rPr>
                <w:b/>
                <w:sz w:val="20"/>
                <w:szCs w:val="20"/>
              </w:rPr>
              <w:t>05</w:t>
            </w:r>
            <w:r w:rsidR="000B17AA" w:rsidRPr="00457F70">
              <w:rPr>
                <w:b/>
                <w:sz w:val="20"/>
                <w:szCs w:val="20"/>
              </w:rPr>
              <w:t>/0</w:t>
            </w:r>
            <w:r w:rsidR="00FE29E6">
              <w:rPr>
                <w:b/>
                <w:sz w:val="20"/>
                <w:szCs w:val="20"/>
              </w:rPr>
              <w:t>7</w:t>
            </w:r>
            <w:r w:rsidR="000B17AA" w:rsidRPr="00457F70">
              <w:rPr>
                <w:b/>
                <w:sz w:val="20"/>
                <w:szCs w:val="20"/>
              </w:rPr>
              <w:t>/2020 cob</w:t>
            </w:r>
            <w:r>
              <w:rPr>
                <w:sz w:val="20"/>
                <w:szCs w:val="20"/>
              </w:rPr>
              <w:t xml:space="preserve">. </w:t>
            </w:r>
          </w:p>
          <w:p w14:paraId="06037EE1" w14:textId="77777777" w:rsidR="00457F70" w:rsidRDefault="00457F70" w:rsidP="00CC13D5">
            <w:pPr>
              <w:rPr>
                <w:sz w:val="20"/>
                <w:szCs w:val="20"/>
              </w:rPr>
            </w:pPr>
            <w:r>
              <w:rPr>
                <w:sz w:val="20"/>
                <w:szCs w:val="20"/>
              </w:rPr>
              <w:t xml:space="preserve">Expression of interest submitted after the deadline of this Call will not be considered. </w:t>
            </w:r>
          </w:p>
          <w:p w14:paraId="4F273170" w14:textId="77777777" w:rsidR="00457F70" w:rsidRPr="00457F70" w:rsidRDefault="00457F70" w:rsidP="00CC13D5">
            <w:pPr>
              <w:rPr>
                <w:b/>
                <w:sz w:val="20"/>
                <w:szCs w:val="20"/>
              </w:rPr>
            </w:pPr>
            <w:r w:rsidRPr="00457F70">
              <w:rPr>
                <w:b/>
                <w:sz w:val="20"/>
                <w:szCs w:val="20"/>
              </w:rPr>
              <w:t>CONTACT:</w:t>
            </w:r>
          </w:p>
          <w:p w14:paraId="2E9E1A49" w14:textId="6CF72095" w:rsidR="000B17AA" w:rsidRPr="00CC13D5" w:rsidRDefault="00457F70" w:rsidP="00CC13D5">
            <w:pPr>
              <w:rPr>
                <w:sz w:val="20"/>
                <w:szCs w:val="20"/>
              </w:rPr>
            </w:pPr>
            <w:r>
              <w:rPr>
                <w:sz w:val="20"/>
                <w:szCs w:val="20"/>
              </w:rPr>
              <w:t xml:space="preserve">In case of any questions, please contact </w:t>
            </w:r>
            <w:hyperlink r:id="rId13" w:history="1">
              <w:r w:rsidRPr="003458EF">
                <w:rPr>
                  <w:rStyle w:val="Hyperlink"/>
                  <w:sz w:val="20"/>
                  <w:szCs w:val="20"/>
                </w:rPr>
                <w:t>socialeconomyandinnovation@oecd.org</w:t>
              </w:r>
            </w:hyperlink>
            <w:r>
              <w:rPr>
                <w:sz w:val="20"/>
                <w:szCs w:val="20"/>
              </w:rPr>
              <w:t xml:space="preserve">  </w:t>
            </w:r>
          </w:p>
        </w:tc>
      </w:tr>
      <w:tr w:rsidR="00CC13D5" w:rsidRPr="00B475DD" w14:paraId="5B3ECBE8" w14:textId="77777777" w:rsidTr="005B4CB5">
        <w:tc>
          <w:tcPr>
            <w:tcW w:w="1818" w:type="dxa"/>
            <w:shd w:val="clear" w:color="auto" w:fill="F2F2F2"/>
          </w:tcPr>
          <w:p w14:paraId="305DBD25" w14:textId="77777777" w:rsidR="00CC13D5" w:rsidRPr="00B475DD" w:rsidRDefault="00CC13D5" w:rsidP="005B4CB5">
            <w:permStart w:id="1204507204" w:edGrp="everyone" w:colFirst="1" w:colLast="1"/>
            <w:r>
              <w:lastRenderedPageBreak/>
              <w:t>Additional information:</w:t>
            </w:r>
          </w:p>
        </w:tc>
        <w:tc>
          <w:tcPr>
            <w:tcW w:w="7758" w:type="dxa"/>
            <w:gridSpan w:val="4"/>
          </w:tcPr>
          <w:p w14:paraId="172E033C" w14:textId="732470DD" w:rsidR="00CC13D5" w:rsidRPr="0080391D" w:rsidRDefault="0080391D" w:rsidP="00CC13D5">
            <w:pPr>
              <w:rPr>
                <w:sz w:val="20"/>
                <w:szCs w:val="20"/>
              </w:rPr>
            </w:pPr>
            <w:r>
              <w:rPr>
                <w:sz w:val="20"/>
                <w:szCs w:val="20"/>
              </w:rPr>
              <w:t xml:space="preserve">More background information about the Action can be found in the flyer available here:   </w:t>
            </w:r>
            <w:bookmarkStart w:id="0" w:name="_GoBack"/>
            <w:r>
              <w:rPr>
                <w:sz w:val="20"/>
                <w:szCs w:val="20"/>
              </w:rPr>
              <w:object w:dxaOrig="1155" w:dyaOrig="747" w14:anchorId="4EBB6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5pt" o:ole="">
                  <v:imagedata r:id="rId14" o:title=""/>
                </v:shape>
                <o:OLEObject Type="Embed" ProgID="AcroExch.Document.DC" ShapeID="_x0000_i1025" DrawAspect="Icon" ObjectID="_1652775568" r:id="rId15"/>
              </w:object>
            </w:r>
            <w:bookmarkEnd w:id="0"/>
          </w:p>
        </w:tc>
      </w:tr>
      <w:permEnd w:id="1204507204"/>
      <w:tr w:rsidR="004742F7" w:rsidRPr="00B475DD" w14:paraId="5028B1E0" w14:textId="77777777" w:rsidTr="00B4652E">
        <w:tc>
          <w:tcPr>
            <w:tcW w:w="1818" w:type="dxa"/>
            <w:shd w:val="clear" w:color="auto" w:fill="F2F2F2"/>
          </w:tcPr>
          <w:p w14:paraId="132160D5" w14:textId="77777777" w:rsidR="004742F7" w:rsidRPr="00B475DD" w:rsidRDefault="004742F7" w:rsidP="005B4CB5">
            <w:r w:rsidRPr="00B475DD">
              <w:t>Approved By:</w:t>
            </w:r>
          </w:p>
        </w:tc>
        <w:tc>
          <w:tcPr>
            <w:tcW w:w="3330" w:type="dxa"/>
            <w:gridSpan w:val="2"/>
          </w:tcPr>
          <w:p w14:paraId="028C8993" w14:textId="7B062E69" w:rsidR="004742F7" w:rsidRPr="00B475DD" w:rsidRDefault="003E62BC" w:rsidP="005B4CB5">
            <w:r>
              <w:t>CPG</w:t>
            </w:r>
          </w:p>
        </w:tc>
        <w:tc>
          <w:tcPr>
            <w:tcW w:w="1620" w:type="dxa"/>
            <w:shd w:val="clear" w:color="auto" w:fill="F2F2F2"/>
          </w:tcPr>
          <w:p w14:paraId="648676BC" w14:textId="77777777" w:rsidR="004742F7" w:rsidRPr="00B475DD" w:rsidRDefault="004742F7" w:rsidP="005B4CB5">
            <w:r w:rsidRPr="00B475DD">
              <w:t>Date:</w:t>
            </w:r>
          </w:p>
        </w:tc>
        <w:tc>
          <w:tcPr>
            <w:tcW w:w="2808" w:type="dxa"/>
          </w:tcPr>
          <w:p w14:paraId="1585FC31" w14:textId="1D6B8A4E" w:rsidR="004742F7" w:rsidRPr="00B475DD" w:rsidRDefault="003E62BC" w:rsidP="005B4CB5">
            <w:r>
              <w:t>04/06/2020</w:t>
            </w:r>
          </w:p>
        </w:tc>
      </w:tr>
      <w:tr w:rsidR="004742F7" w:rsidRPr="00B475DD" w14:paraId="2118ED86" w14:textId="77777777" w:rsidTr="00B4652E">
        <w:tc>
          <w:tcPr>
            <w:tcW w:w="1818" w:type="dxa"/>
            <w:shd w:val="clear" w:color="auto" w:fill="F2F2F2"/>
          </w:tcPr>
          <w:p w14:paraId="443CC28E" w14:textId="77777777" w:rsidR="004742F7" w:rsidRPr="00B475DD" w:rsidRDefault="004742F7" w:rsidP="005B4CB5">
            <w:r>
              <w:t>Last Updated By:</w:t>
            </w:r>
          </w:p>
        </w:tc>
        <w:tc>
          <w:tcPr>
            <w:tcW w:w="3330" w:type="dxa"/>
            <w:gridSpan w:val="2"/>
          </w:tcPr>
          <w:p w14:paraId="6A0095CE" w14:textId="587E3664" w:rsidR="004742F7" w:rsidRPr="00B475DD" w:rsidRDefault="003E62BC" w:rsidP="005B4CB5">
            <w:r>
              <w:t>CFE</w:t>
            </w:r>
          </w:p>
        </w:tc>
        <w:tc>
          <w:tcPr>
            <w:tcW w:w="1620" w:type="dxa"/>
            <w:shd w:val="clear" w:color="auto" w:fill="F2F2F2"/>
          </w:tcPr>
          <w:p w14:paraId="337FDFF8" w14:textId="77777777" w:rsidR="004742F7" w:rsidRPr="00B475DD" w:rsidRDefault="004742F7" w:rsidP="005B4CB5">
            <w:r w:rsidRPr="00B475DD">
              <w:t>Date/Time:</w:t>
            </w:r>
          </w:p>
        </w:tc>
        <w:tc>
          <w:tcPr>
            <w:tcW w:w="2808" w:type="dxa"/>
          </w:tcPr>
          <w:p w14:paraId="4BC008A8" w14:textId="6BF18C58" w:rsidR="004742F7" w:rsidRPr="00B475DD" w:rsidRDefault="003E62BC" w:rsidP="009761AE">
            <w:r>
              <w:t>0</w:t>
            </w:r>
            <w:r w:rsidR="009761AE">
              <w:t>4</w:t>
            </w:r>
            <w:r>
              <w:t>/06/2020</w:t>
            </w:r>
          </w:p>
        </w:tc>
      </w:tr>
    </w:tbl>
    <w:p w14:paraId="545CF503" w14:textId="5263B07C" w:rsidR="004C1D52" w:rsidRDefault="004C1D52"/>
    <w:p w14:paraId="557659CA" w14:textId="77777777" w:rsidR="004C1D52" w:rsidRDefault="004C1D52">
      <w:r>
        <w:br w:type="page"/>
      </w:r>
    </w:p>
    <w:p w14:paraId="6ED09151" w14:textId="77777777" w:rsidR="00AA7488" w:rsidRDefault="00AA7488"/>
    <w:p w14:paraId="774CB80B" w14:textId="474749BD" w:rsidR="00CD25D0" w:rsidRDefault="00CD25D0">
      <w:r>
        <w:rPr>
          <w:noProof/>
          <w:lang w:eastAsia="en-GB"/>
        </w:rPr>
        <mc:AlternateContent>
          <mc:Choice Requires="wps">
            <w:drawing>
              <wp:anchor distT="0" distB="0" distL="114300" distR="114300" simplePos="0" relativeHeight="251660288" behindDoc="0" locked="0" layoutInCell="1" allowOverlap="1" wp14:anchorId="6F2A6122" wp14:editId="11F0D813">
                <wp:simplePos x="0" y="0"/>
                <wp:positionH relativeFrom="column">
                  <wp:posOffset>-19050</wp:posOffset>
                </wp:positionH>
                <wp:positionV relativeFrom="paragraph">
                  <wp:posOffset>102870</wp:posOffset>
                </wp:positionV>
                <wp:extent cx="6106795" cy="451485"/>
                <wp:effectExtent l="0" t="0" r="27305" b="24765"/>
                <wp:wrapTopAndBottom/>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451485"/>
                        </a:xfrm>
                        <a:prstGeom prst="rect">
                          <a:avLst/>
                        </a:prstGeom>
                        <a:solidFill>
                          <a:srgbClr val="0070C0"/>
                        </a:solidFill>
                        <a:ln w="9525">
                          <a:solidFill>
                            <a:srgbClr val="000000"/>
                          </a:solidFill>
                          <a:miter lim="800000"/>
                          <a:headEnd/>
                          <a:tailEnd/>
                        </a:ln>
                      </wps:spPr>
                      <wps:txbx>
                        <w:txbxContent>
                          <w:p w14:paraId="4C0C7BFF" w14:textId="10F2AFDA" w:rsidR="00CD25D0" w:rsidRDefault="005B4CB5" w:rsidP="000E139F">
                            <w:pPr>
                              <w:jc w:val="center"/>
                              <w:rPr>
                                <w:b/>
                                <w:color w:val="FFFFFF" w:themeColor="background1"/>
                                <w:sz w:val="36"/>
                                <w:lang w:val="fr-FR"/>
                              </w:rPr>
                            </w:pPr>
                            <w:r>
                              <w:rPr>
                                <w:b/>
                                <w:color w:val="FFFFFF" w:themeColor="background1"/>
                                <w:sz w:val="36"/>
                                <w:lang w:val="fr-FR"/>
                              </w:rPr>
                              <w:t>EOI - CANDIDATES RESPONSE FORM</w:t>
                            </w:r>
                          </w:p>
                          <w:p w14:paraId="426DFF94" w14:textId="77777777" w:rsidR="00CD25D0" w:rsidRPr="000E139F" w:rsidRDefault="00CD25D0" w:rsidP="000E139F">
                            <w:pPr>
                              <w:jc w:val="center"/>
                              <w:rPr>
                                <w:b/>
                                <w:color w:val="FFFFFF" w:themeColor="background1"/>
                                <w:sz w:val="5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2A6122" id="_x0000_t202" coordsize="21600,21600" o:spt="202" path="m,l,21600r21600,l21600,xe">
                <v:stroke joinstyle="miter"/>
                <v:path gradientshapeok="t" o:connecttype="rect"/>
              </v:shapetype>
              <v:shape id="Text Box 4" o:spid="_x0000_s1027" type="#_x0000_t202" style="position:absolute;margin-left:-1.5pt;margin-top:8.1pt;width:480.85pt;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" fillcolor="#0070c0">
                <v:textbox>
                  <w:txbxContent>
                    <w:p w14:paraId="4C0C7BFF" w14:textId="10F2AFDA" w:rsidR="00CD25D0" w:rsidRDefault="005B4CB5" w:rsidP="000E139F">
                      <w:pPr>
                        <w:jc w:val="center"/>
                        <w:rPr>
                          <w:b/>
                          <w:color w:val="FFFFFF" w:themeColor="background1"/>
                          <w:sz w:val="36"/>
                          <w:lang w:val="fr-FR"/>
                        </w:rPr>
                      </w:pPr>
                      <w:r>
                        <w:rPr>
                          <w:b/>
                          <w:color w:val="FFFFFF" w:themeColor="background1"/>
                          <w:sz w:val="36"/>
                          <w:lang w:val="fr-FR"/>
                        </w:rPr>
                        <w:t>EOI - CANDIDATES RESPONSE FORM</w:t>
                      </w:r>
                    </w:p>
                    <w:p w14:paraId="426DFF94" w14:textId="77777777" w:rsidR="00CD25D0" w:rsidRPr="000E139F" w:rsidRDefault="00CD25D0" w:rsidP="000E139F">
                      <w:pPr>
                        <w:jc w:val="center"/>
                        <w:rPr>
                          <w:b/>
                          <w:color w:val="FFFFFF" w:themeColor="background1"/>
                          <w:sz w:val="56"/>
                          <w:lang w:val="fr-FR"/>
                        </w:rPr>
                      </w:pPr>
                    </w:p>
                  </w:txbxContent>
                </v:textbox>
                <w10:wrap type="topAndBottom"/>
              </v:shape>
            </w:pict>
          </mc:Fallback>
        </mc:AlternateContent>
      </w:r>
      <w:permStart w:id="401870965" w:edGrp="everyone"/>
      <w:permEnd w:id="401870965"/>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360"/>
        <w:gridCol w:w="2466"/>
        <w:gridCol w:w="504"/>
        <w:gridCol w:w="1620"/>
        <w:gridCol w:w="286"/>
        <w:gridCol w:w="56"/>
        <w:gridCol w:w="2466"/>
      </w:tblGrid>
      <w:tr w:rsidR="007035AB" w:rsidRPr="000E139F" w14:paraId="22186E16" w14:textId="77777777" w:rsidTr="007035AB">
        <w:tc>
          <w:tcPr>
            <w:tcW w:w="9576" w:type="dxa"/>
            <w:gridSpan w:val="8"/>
            <w:tcBorders>
              <w:top w:val="single" w:sz="4" w:space="0" w:color="000000"/>
              <w:left w:val="single" w:sz="4" w:space="0" w:color="000000"/>
              <w:bottom w:val="single" w:sz="4" w:space="0" w:color="000000"/>
              <w:right w:val="single" w:sz="4" w:space="0" w:color="000000"/>
            </w:tcBorders>
            <w:shd w:val="clear" w:color="auto" w:fill="FF7979"/>
          </w:tcPr>
          <w:p w14:paraId="4FBD093E" w14:textId="77777777" w:rsidR="007035AB" w:rsidRPr="000E139F" w:rsidRDefault="007035AB" w:rsidP="005B4CB5">
            <w:pPr>
              <w:spacing w:before="240"/>
              <w:jc w:val="center"/>
              <w:rPr>
                <w:b/>
              </w:rPr>
            </w:pPr>
            <w:r>
              <w:rPr>
                <w:b/>
              </w:rPr>
              <w:t>NOTICE</w:t>
            </w:r>
          </w:p>
        </w:tc>
      </w:tr>
      <w:tr w:rsidR="007035AB" w:rsidRPr="00B475DD" w14:paraId="1666AF32" w14:textId="77777777" w:rsidTr="005B4CB5">
        <w:tc>
          <w:tcPr>
            <w:tcW w:w="9576" w:type="dxa"/>
            <w:gridSpan w:val="8"/>
            <w:shd w:val="clear" w:color="auto" w:fill="F2F2F2"/>
          </w:tcPr>
          <w:p w14:paraId="1E43FE50" w14:textId="77777777" w:rsidR="007035AB" w:rsidRDefault="003C2009" w:rsidP="007035AB">
            <w:pPr>
              <w:autoSpaceDE w:val="0"/>
              <w:autoSpaceDN w:val="0"/>
              <w:adjustRightInd w:val="0"/>
              <w:spacing w:after="0" w:line="240" w:lineRule="auto"/>
              <w:jc w:val="center"/>
              <w:rPr>
                <w:rFonts w:ascii="Calibri" w:eastAsia="Calibri" w:hAnsi="Calibri" w:cs="Times New Roman"/>
                <w:b/>
                <w:color w:val="262626"/>
                <w:sz w:val="20"/>
                <w:lang w:val="en-US"/>
              </w:rPr>
            </w:pPr>
            <w:r>
              <w:rPr>
                <w:rFonts w:ascii="Calibri" w:eastAsia="Calibri" w:hAnsi="Calibri" w:cs="Times New Roman"/>
                <w:b/>
                <w:color w:val="262626"/>
                <w:sz w:val="20"/>
                <w:lang w:val="en-US"/>
              </w:rPr>
              <w:t xml:space="preserve">The OECD requires </w:t>
            </w:r>
            <w:r w:rsidR="007035AB">
              <w:rPr>
                <w:rFonts w:ascii="Calibri" w:eastAsia="Calibri" w:hAnsi="Calibri" w:cs="Times New Roman"/>
                <w:b/>
                <w:color w:val="262626"/>
                <w:sz w:val="20"/>
                <w:lang w:val="en-US"/>
              </w:rPr>
              <w:t xml:space="preserve">all </w:t>
            </w:r>
            <w:r w:rsidR="007035AB" w:rsidRPr="007035AB">
              <w:rPr>
                <w:rFonts w:ascii="Calibri" w:eastAsia="Calibri" w:hAnsi="Calibri" w:cs="Times New Roman"/>
                <w:b/>
                <w:color w:val="262626"/>
                <w:sz w:val="20"/>
                <w:lang w:val="en-US"/>
              </w:rPr>
              <w:t>Vendors interested in</w:t>
            </w:r>
            <w:r w:rsidR="007035AB">
              <w:rPr>
                <w:rFonts w:ascii="Calibri" w:eastAsia="Calibri" w:hAnsi="Calibri" w:cs="Times New Roman"/>
                <w:b/>
                <w:color w:val="262626"/>
                <w:sz w:val="20"/>
                <w:lang w:val="en-US"/>
              </w:rPr>
              <w:t xml:space="preserve"> participating to the Call for Tenders to register to the OECD eSourcing Portal (</w:t>
            </w:r>
            <w:hyperlink r:id="rId16" w:history="1">
              <w:r w:rsidR="007035AB" w:rsidRPr="00630B6B">
                <w:rPr>
                  <w:rStyle w:val="Hyperlink"/>
                  <w:rFonts w:ascii="Calibri" w:eastAsia="Calibri" w:hAnsi="Calibri" w:cs="Times New Roman"/>
                  <w:b/>
                  <w:sz w:val="20"/>
                  <w:lang w:val="en-US"/>
                </w:rPr>
                <w:t>https://oecd.bravosolution.com/web/en/login.html</w:t>
              </w:r>
            </w:hyperlink>
            <w:r w:rsidR="007035AB">
              <w:rPr>
                <w:rFonts w:ascii="Calibri" w:eastAsia="Calibri" w:hAnsi="Calibri" w:cs="Times New Roman"/>
                <w:b/>
                <w:color w:val="262626"/>
                <w:sz w:val="20"/>
                <w:lang w:val="en-US"/>
              </w:rPr>
              <w:t>)</w:t>
            </w:r>
          </w:p>
          <w:p w14:paraId="317FFF02" w14:textId="77777777" w:rsidR="007035AB" w:rsidRPr="00B475DD" w:rsidRDefault="007035AB" w:rsidP="007035AB">
            <w:r w:rsidRPr="007035AB">
              <w:rPr>
                <w:rFonts w:ascii="Calibri" w:eastAsia="Calibri" w:hAnsi="Calibri" w:cs="Times New Roman"/>
                <w:b/>
                <w:color w:val="262626"/>
                <w:sz w:val="20"/>
                <w:lang w:val="en-US"/>
              </w:rPr>
              <w:t xml:space="preserve">Once they are registered on the eSourcing Portal, the </w:t>
            </w:r>
            <w:r>
              <w:rPr>
                <w:rFonts w:ascii="Calibri" w:eastAsia="Calibri" w:hAnsi="Calibri" w:cs="Times New Roman"/>
                <w:b/>
                <w:color w:val="262626"/>
                <w:sz w:val="20"/>
                <w:lang w:val="en-US"/>
              </w:rPr>
              <w:t>users</w:t>
            </w:r>
            <w:r w:rsidRPr="007035AB">
              <w:rPr>
                <w:rFonts w:ascii="Calibri" w:eastAsia="Calibri" w:hAnsi="Calibri" w:cs="Times New Roman"/>
                <w:b/>
                <w:color w:val="262626"/>
                <w:sz w:val="20"/>
                <w:lang w:val="en-US"/>
              </w:rPr>
              <w:t xml:space="preserve"> will be informed of any other tender launched on the P</w:t>
            </w:r>
            <w:r>
              <w:rPr>
                <w:rFonts w:ascii="Calibri" w:eastAsia="Calibri" w:hAnsi="Calibri" w:cs="Times New Roman"/>
                <w:b/>
                <w:color w:val="262626"/>
                <w:sz w:val="20"/>
                <w:lang w:val="en-US"/>
              </w:rPr>
              <w:t>ortal</w:t>
            </w:r>
            <w:r w:rsidRPr="007035AB">
              <w:rPr>
                <w:rFonts w:ascii="Calibri" w:eastAsia="Calibri" w:hAnsi="Calibri" w:cs="Times New Roman"/>
                <w:b/>
                <w:color w:val="262626"/>
                <w:sz w:val="20"/>
                <w:lang w:val="en-US"/>
              </w:rPr>
              <w:t>, and in connection with activities related to the areas of expertise that they have selected.</w:t>
            </w:r>
          </w:p>
        </w:tc>
      </w:tr>
      <w:tr w:rsidR="000E139F" w:rsidRPr="00B475DD" w14:paraId="793D2C21" w14:textId="77777777" w:rsidTr="000E139F">
        <w:tc>
          <w:tcPr>
            <w:tcW w:w="9576" w:type="dxa"/>
            <w:gridSpan w:val="8"/>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66B64335" w14:textId="77777777" w:rsidR="000E139F" w:rsidRPr="000E139F" w:rsidRDefault="005B6850" w:rsidP="000E139F">
            <w:pPr>
              <w:spacing w:before="240"/>
              <w:jc w:val="center"/>
              <w:rPr>
                <w:b/>
              </w:rPr>
            </w:pPr>
            <w:r>
              <w:rPr>
                <w:b/>
              </w:rPr>
              <w:t>ENTITY</w:t>
            </w:r>
            <w:r w:rsidRPr="000E139F">
              <w:rPr>
                <w:b/>
              </w:rPr>
              <w:t xml:space="preserve"> </w:t>
            </w:r>
            <w:r w:rsidR="000E139F" w:rsidRPr="000E139F">
              <w:rPr>
                <w:b/>
              </w:rPr>
              <w:t>INFORMATION</w:t>
            </w:r>
          </w:p>
        </w:tc>
      </w:tr>
      <w:tr w:rsidR="000E139F" w:rsidRPr="00B475DD" w14:paraId="6ABBA13D" w14:textId="77777777" w:rsidTr="005B4CB5">
        <w:tc>
          <w:tcPr>
            <w:tcW w:w="2178" w:type="dxa"/>
            <w:gridSpan w:val="2"/>
            <w:shd w:val="clear" w:color="auto" w:fill="F2F2F2"/>
          </w:tcPr>
          <w:p w14:paraId="3AD2F310" w14:textId="77777777" w:rsidR="000E139F" w:rsidRPr="00B475DD" w:rsidRDefault="00685920" w:rsidP="005B6850">
            <w:pPr>
              <w:pStyle w:val="Label"/>
            </w:pPr>
            <w:permStart w:id="1923743939" w:edGrp="everyone" w:colFirst="1" w:colLast="1"/>
            <w:r>
              <w:t xml:space="preserve">Legal </w:t>
            </w:r>
            <w:r w:rsidR="005B6850">
              <w:t xml:space="preserve">Entity </w:t>
            </w:r>
            <w:r>
              <w:t>Name</w:t>
            </w:r>
          </w:p>
        </w:tc>
        <w:tc>
          <w:tcPr>
            <w:tcW w:w="7398" w:type="dxa"/>
            <w:gridSpan w:val="6"/>
          </w:tcPr>
          <w:p w14:paraId="49C37711" w14:textId="77777777" w:rsidR="000E139F" w:rsidRPr="00B475DD" w:rsidRDefault="000E139F" w:rsidP="005B4CB5"/>
        </w:tc>
      </w:tr>
      <w:tr w:rsidR="000E139F" w:rsidRPr="00B475DD" w14:paraId="71D37149" w14:textId="77777777" w:rsidTr="005B4CB5">
        <w:tc>
          <w:tcPr>
            <w:tcW w:w="2178" w:type="dxa"/>
            <w:gridSpan w:val="2"/>
            <w:shd w:val="clear" w:color="auto" w:fill="F2F2F2"/>
          </w:tcPr>
          <w:p w14:paraId="3B2587BD" w14:textId="77777777" w:rsidR="000E139F" w:rsidRPr="00B475DD" w:rsidRDefault="005B6850" w:rsidP="005B4CB5">
            <w:pPr>
              <w:pStyle w:val="Label"/>
            </w:pPr>
            <w:permStart w:id="1988445127" w:edGrp="everyone" w:colFirst="1" w:colLast="1"/>
            <w:permEnd w:id="1923743939"/>
            <w:r>
              <w:t xml:space="preserve">Entity </w:t>
            </w:r>
            <w:r w:rsidR="00685920">
              <w:t>Contact</w:t>
            </w:r>
          </w:p>
        </w:tc>
        <w:tc>
          <w:tcPr>
            <w:tcW w:w="7398" w:type="dxa"/>
            <w:gridSpan w:val="6"/>
          </w:tcPr>
          <w:p w14:paraId="29D52AB0" w14:textId="77777777" w:rsidR="000E139F" w:rsidRPr="00B475DD" w:rsidRDefault="000E139F" w:rsidP="005B4CB5"/>
        </w:tc>
      </w:tr>
      <w:tr w:rsidR="00685920" w:rsidRPr="00B475DD" w14:paraId="23F9B9BE" w14:textId="77777777" w:rsidTr="00685920">
        <w:tc>
          <w:tcPr>
            <w:tcW w:w="2178" w:type="dxa"/>
            <w:gridSpan w:val="2"/>
            <w:shd w:val="clear" w:color="auto" w:fill="F2F2F2"/>
          </w:tcPr>
          <w:p w14:paraId="57ADE512" w14:textId="77777777" w:rsidR="00685920" w:rsidRDefault="00685920" w:rsidP="005B4CB5">
            <w:pPr>
              <w:pStyle w:val="Label"/>
            </w:pPr>
            <w:permStart w:id="1211316052" w:edGrp="everyone" w:colFirst="3" w:colLast="3"/>
            <w:permStart w:id="830217488" w:edGrp="everyone" w:colFirst="1" w:colLast="1"/>
            <w:permEnd w:id="1988445127"/>
            <w:r>
              <w:t>Address</w:t>
            </w:r>
          </w:p>
        </w:tc>
        <w:tc>
          <w:tcPr>
            <w:tcW w:w="2466" w:type="dxa"/>
          </w:tcPr>
          <w:p w14:paraId="4539BE94" w14:textId="77777777" w:rsidR="00685920" w:rsidRPr="00B475DD" w:rsidRDefault="00685920" w:rsidP="005B4CB5"/>
        </w:tc>
        <w:tc>
          <w:tcPr>
            <w:tcW w:w="2410" w:type="dxa"/>
            <w:gridSpan w:val="3"/>
          </w:tcPr>
          <w:p w14:paraId="535101D7" w14:textId="77777777" w:rsidR="00685920" w:rsidRPr="00B475DD" w:rsidRDefault="00685920" w:rsidP="00685920">
            <w:pPr>
              <w:pStyle w:val="Label"/>
            </w:pPr>
            <w:r>
              <w:t>City</w:t>
            </w:r>
          </w:p>
        </w:tc>
        <w:tc>
          <w:tcPr>
            <w:tcW w:w="2522" w:type="dxa"/>
            <w:gridSpan w:val="2"/>
          </w:tcPr>
          <w:p w14:paraId="65C07948" w14:textId="77777777" w:rsidR="00685920" w:rsidRPr="00B475DD" w:rsidRDefault="00685920" w:rsidP="005B4CB5"/>
        </w:tc>
      </w:tr>
      <w:tr w:rsidR="00685920" w:rsidRPr="00B475DD" w14:paraId="4AAC1331" w14:textId="77777777" w:rsidTr="00685920">
        <w:tc>
          <w:tcPr>
            <w:tcW w:w="2178" w:type="dxa"/>
            <w:gridSpan w:val="2"/>
            <w:shd w:val="clear" w:color="auto" w:fill="F2F2F2"/>
          </w:tcPr>
          <w:p w14:paraId="3E5767CB" w14:textId="77777777" w:rsidR="00685920" w:rsidRDefault="00685920" w:rsidP="005B4CB5">
            <w:pPr>
              <w:pStyle w:val="Label"/>
            </w:pPr>
            <w:permStart w:id="665025855" w:edGrp="everyone" w:colFirst="3" w:colLast="3"/>
            <w:permStart w:id="1614881072" w:edGrp="everyone" w:colFirst="1" w:colLast="1"/>
            <w:permEnd w:id="1211316052"/>
            <w:permEnd w:id="830217488"/>
            <w:r>
              <w:t>Postal Code</w:t>
            </w:r>
          </w:p>
        </w:tc>
        <w:tc>
          <w:tcPr>
            <w:tcW w:w="2466" w:type="dxa"/>
          </w:tcPr>
          <w:p w14:paraId="3A35B24F" w14:textId="77777777" w:rsidR="00685920" w:rsidRPr="00B475DD" w:rsidRDefault="00685920" w:rsidP="005B4CB5"/>
        </w:tc>
        <w:tc>
          <w:tcPr>
            <w:tcW w:w="2410" w:type="dxa"/>
            <w:gridSpan w:val="3"/>
          </w:tcPr>
          <w:p w14:paraId="39065931" w14:textId="77777777" w:rsidR="00685920" w:rsidRPr="00B475DD" w:rsidRDefault="00685920" w:rsidP="00685920">
            <w:pPr>
              <w:pStyle w:val="Label"/>
            </w:pPr>
            <w:r>
              <w:t>Country</w:t>
            </w:r>
          </w:p>
        </w:tc>
        <w:tc>
          <w:tcPr>
            <w:tcW w:w="2522" w:type="dxa"/>
            <w:gridSpan w:val="2"/>
          </w:tcPr>
          <w:p w14:paraId="43987422" w14:textId="77777777" w:rsidR="00685920" w:rsidRPr="00B475DD" w:rsidRDefault="00685920" w:rsidP="005B4CB5"/>
        </w:tc>
      </w:tr>
      <w:tr w:rsidR="00685920" w:rsidRPr="00B475DD" w14:paraId="154C081D" w14:textId="77777777" w:rsidTr="00685920">
        <w:tc>
          <w:tcPr>
            <w:tcW w:w="2178" w:type="dxa"/>
            <w:gridSpan w:val="2"/>
            <w:shd w:val="clear" w:color="auto" w:fill="F2F2F2"/>
          </w:tcPr>
          <w:p w14:paraId="46692CA5" w14:textId="77777777" w:rsidR="00685920" w:rsidRDefault="00685920" w:rsidP="005B4CB5">
            <w:pPr>
              <w:pStyle w:val="Label"/>
            </w:pPr>
            <w:permStart w:id="1502169294" w:edGrp="everyone" w:colFirst="3" w:colLast="3"/>
            <w:permStart w:id="743470775" w:edGrp="everyone" w:colFirst="1" w:colLast="1"/>
            <w:permEnd w:id="665025855"/>
            <w:permEnd w:id="1614881072"/>
            <w:r>
              <w:t>Phone Number</w:t>
            </w:r>
          </w:p>
        </w:tc>
        <w:tc>
          <w:tcPr>
            <w:tcW w:w="2466" w:type="dxa"/>
          </w:tcPr>
          <w:p w14:paraId="4BE29AB8" w14:textId="77777777" w:rsidR="00685920" w:rsidRPr="00B475DD" w:rsidRDefault="00685920" w:rsidP="005B4CB5"/>
        </w:tc>
        <w:tc>
          <w:tcPr>
            <w:tcW w:w="2410" w:type="dxa"/>
            <w:gridSpan w:val="3"/>
          </w:tcPr>
          <w:p w14:paraId="4F566A72" w14:textId="77777777" w:rsidR="00685920" w:rsidRDefault="00685920" w:rsidP="00685920">
            <w:pPr>
              <w:pStyle w:val="Label"/>
            </w:pPr>
            <w:r>
              <w:t>Phone Number #2</w:t>
            </w:r>
          </w:p>
        </w:tc>
        <w:tc>
          <w:tcPr>
            <w:tcW w:w="2522" w:type="dxa"/>
            <w:gridSpan w:val="2"/>
          </w:tcPr>
          <w:p w14:paraId="413E7CF1" w14:textId="77777777" w:rsidR="00685920" w:rsidRPr="00B475DD" w:rsidRDefault="00685920" w:rsidP="005B4CB5"/>
        </w:tc>
      </w:tr>
      <w:tr w:rsidR="00685920" w:rsidRPr="00B475DD" w14:paraId="6E832953" w14:textId="77777777" w:rsidTr="005B4CB5">
        <w:tc>
          <w:tcPr>
            <w:tcW w:w="2178" w:type="dxa"/>
            <w:gridSpan w:val="2"/>
            <w:shd w:val="clear" w:color="auto" w:fill="F2F2F2"/>
          </w:tcPr>
          <w:p w14:paraId="20DFFCDB" w14:textId="77777777" w:rsidR="00685920" w:rsidRDefault="00685920" w:rsidP="005B4CB5">
            <w:pPr>
              <w:pStyle w:val="Label"/>
            </w:pPr>
            <w:permStart w:id="1162936901" w:edGrp="everyone" w:colFirst="1" w:colLast="1"/>
            <w:permEnd w:id="1502169294"/>
            <w:permEnd w:id="743470775"/>
            <w:r>
              <w:t>E-mail address</w:t>
            </w:r>
          </w:p>
        </w:tc>
        <w:tc>
          <w:tcPr>
            <w:tcW w:w="7398" w:type="dxa"/>
            <w:gridSpan w:val="6"/>
          </w:tcPr>
          <w:p w14:paraId="4BF41980" w14:textId="77777777" w:rsidR="00685920" w:rsidRPr="00B475DD" w:rsidRDefault="00685920" w:rsidP="005B4CB5"/>
        </w:tc>
      </w:tr>
      <w:tr w:rsidR="004B6EFE" w:rsidRPr="00B475DD" w14:paraId="4015A67C" w14:textId="77777777" w:rsidTr="005B4CB5">
        <w:tc>
          <w:tcPr>
            <w:tcW w:w="2178" w:type="dxa"/>
            <w:gridSpan w:val="2"/>
            <w:shd w:val="clear" w:color="auto" w:fill="F2F2F2"/>
          </w:tcPr>
          <w:p w14:paraId="38D54F96" w14:textId="77777777" w:rsidR="004B6EFE" w:rsidRDefault="005B6850" w:rsidP="005B4CB5">
            <w:pPr>
              <w:pStyle w:val="Label"/>
            </w:pPr>
            <w:permStart w:id="120742614" w:edGrp="everyone" w:colFirst="1" w:colLast="1"/>
            <w:permEnd w:id="1162936901"/>
            <w:r>
              <w:t xml:space="preserve">Entity </w:t>
            </w:r>
            <w:r w:rsidR="004B6EFE">
              <w:t>Website</w:t>
            </w:r>
            <w:r>
              <w:t xml:space="preserve"> (if applicable)</w:t>
            </w:r>
          </w:p>
        </w:tc>
        <w:tc>
          <w:tcPr>
            <w:tcW w:w="7398" w:type="dxa"/>
            <w:gridSpan w:val="6"/>
          </w:tcPr>
          <w:p w14:paraId="6A5AFFD6" w14:textId="046FC22D" w:rsidR="004B6EFE" w:rsidRPr="00B475DD" w:rsidRDefault="004B6EFE" w:rsidP="005B4CB5"/>
        </w:tc>
      </w:tr>
      <w:tr w:rsidR="000E139F" w:rsidRPr="00B475DD" w14:paraId="75D8080D" w14:textId="77777777" w:rsidTr="005B4CB5">
        <w:tc>
          <w:tcPr>
            <w:tcW w:w="2178" w:type="dxa"/>
            <w:gridSpan w:val="2"/>
            <w:shd w:val="clear" w:color="auto" w:fill="F2F2F2"/>
          </w:tcPr>
          <w:p w14:paraId="19A0B28C" w14:textId="77777777" w:rsidR="000E139F" w:rsidRDefault="000E139F" w:rsidP="005B4CB5">
            <w:pPr>
              <w:pStyle w:val="Label"/>
            </w:pPr>
            <w:permStart w:id="1221540358" w:edGrp="everyone" w:colFirst="1" w:colLast="1"/>
            <w:permEnd w:id="120742614"/>
            <w:r>
              <w:t>Years of operation</w:t>
            </w:r>
          </w:p>
          <w:p w14:paraId="44EE73FC" w14:textId="77777777" w:rsidR="005B6850" w:rsidRPr="00B475DD" w:rsidRDefault="005B6850" w:rsidP="005B4CB5">
            <w:pPr>
              <w:pStyle w:val="Label"/>
            </w:pPr>
            <w:r>
              <w:t>(if applicable)</w:t>
            </w:r>
          </w:p>
        </w:tc>
        <w:tc>
          <w:tcPr>
            <w:tcW w:w="7398" w:type="dxa"/>
            <w:gridSpan w:val="6"/>
          </w:tcPr>
          <w:p w14:paraId="0AE45D32" w14:textId="77777777" w:rsidR="000E139F" w:rsidRPr="0027673E" w:rsidRDefault="005B6850" w:rsidP="005B6850">
            <w:pPr>
              <w:tabs>
                <w:tab w:val="left" w:pos="2720"/>
              </w:tabs>
              <w:rPr>
                <w:lang w:val="en-US"/>
              </w:rPr>
            </w:pPr>
            <w:r>
              <w:rPr>
                <w:lang w:val="en-US"/>
              </w:rPr>
              <w:tab/>
            </w:r>
          </w:p>
        </w:tc>
      </w:tr>
      <w:tr w:rsidR="000E139F" w:rsidRPr="00B475DD" w14:paraId="72C0350B" w14:textId="77777777" w:rsidTr="005B4CB5">
        <w:tc>
          <w:tcPr>
            <w:tcW w:w="2178" w:type="dxa"/>
            <w:gridSpan w:val="2"/>
            <w:shd w:val="clear" w:color="auto" w:fill="F2F2F2"/>
          </w:tcPr>
          <w:p w14:paraId="7BB9C019" w14:textId="77777777" w:rsidR="000E139F" w:rsidRPr="00B475DD" w:rsidRDefault="000E139F" w:rsidP="005B4CB5">
            <w:pPr>
              <w:pStyle w:val="Label"/>
            </w:pPr>
            <w:permStart w:id="95381677" w:edGrp="everyone" w:colFirst="1" w:colLast="1"/>
            <w:permEnd w:id="1221540358"/>
            <w:r>
              <w:t>Number of staff</w:t>
            </w:r>
            <w:r w:rsidR="005B6850">
              <w:t xml:space="preserve"> (if applicable)</w:t>
            </w:r>
          </w:p>
        </w:tc>
        <w:tc>
          <w:tcPr>
            <w:tcW w:w="7398" w:type="dxa"/>
            <w:gridSpan w:val="6"/>
          </w:tcPr>
          <w:p w14:paraId="200B7625" w14:textId="77777777" w:rsidR="000E139F" w:rsidRPr="00B475DD" w:rsidRDefault="000E139F" w:rsidP="005B4CB5"/>
        </w:tc>
      </w:tr>
      <w:tr w:rsidR="000E139F" w:rsidRPr="00B475DD" w14:paraId="2A33457C" w14:textId="77777777" w:rsidTr="005B4CB5">
        <w:tc>
          <w:tcPr>
            <w:tcW w:w="2178" w:type="dxa"/>
            <w:gridSpan w:val="2"/>
            <w:shd w:val="clear" w:color="auto" w:fill="F2F2F2"/>
          </w:tcPr>
          <w:p w14:paraId="52BFCB66" w14:textId="77777777" w:rsidR="000E139F" w:rsidRPr="00B475DD" w:rsidRDefault="000E139F" w:rsidP="005B6850">
            <w:pPr>
              <w:pStyle w:val="Label"/>
            </w:pPr>
            <w:permStart w:id="2114662993" w:edGrp="everyone" w:colFirst="1" w:colLast="1"/>
            <w:permEnd w:id="95381677"/>
            <w:r>
              <w:t>Areas of speciali</w:t>
            </w:r>
            <w:r w:rsidR="005B6850">
              <w:t>s</w:t>
            </w:r>
            <w:r>
              <w:t>ation and expertise</w:t>
            </w:r>
          </w:p>
        </w:tc>
        <w:tc>
          <w:tcPr>
            <w:tcW w:w="7398" w:type="dxa"/>
            <w:gridSpan w:val="6"/>
          </w:tcPr>
          <w:p w14:paraId="22EAF12E" w14:textId="77777777" w:rsidR="000E139F" w:rsidRPr="00B475DD" w:rsidRDefault="000E139F" w:rsidP="005B4CB5"/>
        </w:tc>
      </w:tr>
      <w:permEnd w:id="2114662993"/>
      <w:tr w:rsidR="009D197F" w:rsidRPr="00B475DD" w14:paraId="11CD7671" w14:textId="77777777" w:rsidTr="009D197F">
        <w:tc>
          <w:tcPr>
            <w:tcW w:w="9576" w:type="dxa"/>
            <w:gridSpan w:val="8"/>
            <w:shd w:val="clear" w:color="auto" w:fill="95B3D7" w:themeFill="accent1" w:themeFillTint="99"/>
          </w:tcPr>
          <w:p w14:paraId="0BFD5C60" w14:textId="77777777" w:rsidR="009D197F" w:rsidRPr="00B475DD" w:rsidRDefault="002A0635" w:rsidP="002A0635">
            <w:pPr>
              <w:spacing w:before="240"/>
              <w:jc w:val="center"/>
            </w:pPr>
            <w:r w:rsidRPr="002A0635">
              <w:rPr>
                <w:b/>
              </w:rPr>
              <w:t>OECD Sourcing Platform</w:t>
            </w:r>
          </w:p>
        </w:tc>
      </w:tr>
      <w:tr w:rsidR="009D197F" w:rsidRPr="00B475DD" w14:paraId="40002C34" w14:textId="77777777" w:rsidTr="005B4CB5">
        <w:tc>
          <w:tcPr>
            <w:tcW w:w="2178" w:type="dxa"/>
            <w:gridSpan w:val="2"/>
            <w:shd w:val="clear" w:color="auto" w:fill="F2F2F2"/>
          </w:tcPr>
          <w:p w14:paraId="12457CEF" w14:textId="77777777" w:rsidR="009D197F" w:rsidRDefault="009D197F" w:rsidP="005B4CB5">
            <w:pPr>
              <w:pStyle w:val="Label"/>
            </w:pPr>
            <w:permStart w:id="1471634583" w:edGrp="everyone" w:colFirst="3" w:colLast="3"/>
            <w:permStart w:id="464812080" w:edGrp="everyone" w:colFirst="1" w:colLast="1"/>
            <w:r>
              <w:t>Registered on the Sourcing Platform of the OECD (YES / NO)</w:t>
            </w:r>
          </w:p>
        </w:tc>
        <w:tc>
          <w:tcPr>
            <w:tcW w:w="2466" w:type="dxa"/>
          </w:tcPr>
          <w:p w14:paraId="0ED692ED" w14:textId="77777777" w:rsidR="009D197F" w:rsidRPr="00B475DD" w:rsidRDefault="009D197F" w:rsidP="007900FB"/>
        </w:tc>
        <w:tc>
          <w:tcPr>
            <w:tcW w:w="2466" w:type="dxa"/>
            <w:gridSpan w:val="4"/>
          </w:tcPr>
          <w:p w14:paraId="58CF471E" w14:textId="77777777" w:rsidR="009D197F" w:rsidRPr="00B475DD" w:rsidRDefault="009D197F" w:rsidP="009D197F">
            <w:pPr>
              <w:pStyle w:val="Label"/>
            </w:pPr>
            <w:r>
              <w:t>User ID</w:t>
            </w:r>
          </w:p>
        </w:tc>
        <w:tc>
          <w:tcPr>
            <w:tcW w:w="2466" w:type="dxa"/>
          </w:tcPr>
          <w:p w14:paraId="22E82C82" w14:textId="77777777" w:rsidR="009D197F" w:rsidRPr="00B475DD" w:rsidRDefault="009D197F" w:rsidP="005B4CB5"/>
        </w:tc>
      </w:tr>
      <w:permEnd w:id="1471634583"/>
      <w:permEnd w:id="464812080"/>
      <w:tr w:rsidR="004B6EFE" w:rsidRPr="00B475DD" w14:paraId="33493E04" w14:textId="77777777" w:rsidTr="004B6EFE">
        <w:tc>
          <w:tcPr>
            <w:tcW w:w="9576" w:type="dxa"/>
            <w:gridSpan w:val="8"/>
            <w:shd w:val="clear" w:color="auto" w:fill="95B3D7" w:themeFill="accent1" w:themeFillTint="99"/>
          </w:tcPr>
          <w:p w14:paraId="61AC8A79" w14:textId="77777777" w:rsidR="004B6EFE" w:rsidRPr="00B475DD" w:rsidRDefault="004B6EFE" w:rsidP="00E95611">
            <w:pPr>
              <w:spacing w:before="240"/>
              <w:jc w:val="center"/>
            </w:pPr>
            <w:r w:rsidRPr="004B6EFE">
              <w:rPr>
                <w:b/>
              </w:rPr>
              <w:t>RELEVANT INFORMATION FOR THE EOI</w:t>
            </w:r>
          </w:p>
        </w:tc>
      </w:tr>
      <w:tr w:rsidR="000E139F" w:rsidRPr="00B475DD" w14:paraId="1F34E7C7" w14:textId="77777777" w:rsidTr="005B4CB5">
        <w:tc>
          <w:tcPr>
            <w:tcW w:w="2178" w:type="dxa"/>
            <w:gridSpan w:val="2"/>
            <w:shd w:val="clear" w:color="auto" w:fill="F2F2F2"/>
          </w:tcPr>
          <w:p w14:paraId="1BDCF52C" w14:textId="77777777" w:rsidR="008940CF" w:rsidRPr="005F188E" w:rsidRDefault="005F188E" w:rsidP="005F188E">
            <w:pPr>
              <w:pStyle w:val="Label"/>
              <w:jc w:val="both"/>
            </w:pPr>
            <w:permStart w:id="842343777" w:edGrp="everyone" w:colFirst="1" w:colLast="1"/>
            <w:r w:rsidRPr="005F188E">
              <w:t>Description of how the applicant meets the eligibility criteria</w:t>
            </w:r>
          </w:p>
        </w:tc>
        <w:tc>
          <w:tcPr>
            <w:tcW w:w="7398" w:type="dxa"/>
            <w:gridSpan w:val="6"/>
          </w:tcPr>
          <w:p w14:paraId="06B66B09" w14:textId="77777777" w:rsidR="000E139F" w:rsidRPr="000E139F" w:rsidRDefault="00DF5ED6" w:rsidP="005B4CB5">
            <w:pPr>
              <w:rPr>
                <w:lang w:val="en-US"/>
              </w:rPr>
            </w:pPr>
            <w:r>
              <w:rPr>
                <w:lang w:val="en-US"/>
              </w:rPr>
              <w:t>(Max 200 words)</w:t>
            </w:r>
          </w:p>
        </w:tc>
      </w:tr>
      <w:tr w:rsidR="00DF5ED6" w:rsidRPr="00B475DD" w14:paraId="5C209EC9" w14:textId="77777777" w:rsidTr="005B4CB5">
        <w:tc>
          <w:tcPr>
            <w:tcW w:w="2178" w:type="dxa"/>
            <w:gridSpan w:val="2"/>
            <w:shd w:val="clear" w:color="auto" w:fill="F2F2F2"/>
          </w:tcPr>
          <w:p w14:paraId="4BAC76EA" w14:textId="77777777" w:rsidR="00DF5ED6" w:rsidRDefault="00DF5ED6" w:rsidP="005F188E">
            <w:pPr>
              <w:pStyle w:val="Label"/>
            </w:pPr>
            <w:permStart w:id="887385576" w:edGrp="everyone" w:colFirst="1" w:colLast="1"/>
            <w:permEnd w:id="842343777"/>
            <w:r>
              <w:lastRenderedPageBreak/>
              <w:t>Motivation of the application to be PLP consortium coordinator or PLP consortium participant</w:t>
            </w:r>
          </w:p>
          <w:p w14:paraId="325ABCA2" w14:textId="77777777" w:rsidR="00FA59FF" w:rsidRDefault="00FA59FF" w:rsidP="005F188E">
            <w:pPr>
              <w:pStyle w:val="Label"/>
            </w:pPr>
          </w:p>
          <w:p w14:paraId="5E037395" w14:textId="77777777" w:rsidR="00FA59FF" w:rsidRPr="00FA59FF" w:rsidRDefault="00FA59FF" w:rsidP="00FA59FF">
            <w:pPr>
              <w:pStyle w:val="Label"/>
              <w:rPr>
                <w:b w:val="0"/>
              </w:rPr>
            </w:pPr>
            <w:r>
              <w:rPr>
                <w:b w:val="0"/>
              </w:rPr>
              <w:t xml:space="preserve">Please describe your motivation to be a PLP consortium coordinator or PLP consortium participant. </w:t>
            </w:r>
          </w:p>
        </w:tc>
        <w:tc>
          <w:tcPr>
            <w:tcW w:w="7398" w:type="dxa"/>
            <w:gridSpan w:val="6"/>
          </w:tcPr>
          <w:p w14:paraId="45760813" w14:textId="77777777" w:rsidR="00DF5ED6" w:rsidRPr="00B475DD" w:rsidRDefault="00DF5ED6" w:rsidP="005F188E">
            <w:r>
              <w:t>(Max 500 words)</w:t>
            </w:r>
          </w:p>
        </w:tc>
      </w:tr>
      <w:tr w:rsidR="00DF5ED6" w:rsidRPr="00B475DD" w14:paraId="49E4DBDA" w14:textId="77777777" w:rsidTr="005B4CB5">
        <w:tc>
          <w:tcPr>
            <w:tcW w:w="2178" w:type="dxa"/>
            <w:gridSpan w:val="2"/>
            <w:shd w:val="clear" w:color="auto" w:fill="F2F2F2"/>
          </w:tcPr>
          <w:p w14:paraId="6A7875B6" w14:textId="77777777" w:rsidR="00DF5ED6" w:rsidRDefault="00DF5ED6" w:rsidP="005F188E">
            <w:pPr>
              <w:pStyle w:val="Label"/>
            </w:pPr>
            <w:permStart w:id="1893692900" w:edGrp="everyone" w:colFirst="1" w:colLast="1"/>
            <w:permEnd w:id="887385576"/>
            <w:r>
              <w:t>Candidate relevant experience/expertise on/in the SSE field</w:t>
            </w:r>
          </w:p>
          <w:p w14:paraId="2A48A827" w14:textId="77777777" w:rsidR="00FA59FF" w:rsidRDefault="00FA59FF" w:rsidP="005F188E">
            <w:pPr>
              <w:pStyle w:val="Label"/>
            </w:pPr>
          </w:p>
          <w:p w14:paraId="40679C43" w14:textId="77777777" w:rsidR="00FA59FF" w:rsidRPr="00FA59FF" w:rsidRDefault="00FA59FF" w:rsidP="005F188E">
            <w:pPr>
              <w:pStyle w:val="Label"/>
              <w:rPr>
                <w:b w:val="0"/>
              </w:rPr>
            </w:pPr>
            <w:r>
              <w:rPr>
                <w:b w:val="0"/>
              </w:rPr>
              <w:t>Please describe your previous experience in the SSE field.</w:t>
            </w:r>
          </w:p>
        </w:tc>
        <w:tc>
          <w:tcPr>
            <w:tcW w:w="7398" w:type="dxa"/>
            <w:gridSpan w:val="6"/>
          </w:tcPr>
          <w:p w14:paraId="61E283BD" w14:textId="77777777" w:rsidR="00DF5ED6" w:rsidRPr="00B475DD" w:rsidRDefault="00DF5ED6" w:rsidP="005F188E">
            <w:r>
              <w:t>(Max 500 words)</w:t>
            </w:r>
          </w:p>
        </w:tc>
      </w:tr>
      <w:tr w:rsidR="005F188E" w:rsidRPr="00B475DD" w14:paraId="60D8DC8F" w14:textId="77777777" w:rsidTr="005B4CB5">
        <w:tc>
          <w:tcPr>
            <w:tcW w:w="2178" w:type="dxa"/>
            <w:gridSpan w:val="2"/>
            <w:shd w:val="clear" w:color="auto" w:fill="F2F2F2"/>
          </w:tcPr>
          <w:p w14:paraId="6BD30D23" w14:textId="77777777" w:rsidR="005F188E" w:rsidRDefault="00FA59FF" w:rsidP="005F188E">
            <w:pPr>
              <w:pStyle w:val="Label"/>
            </w:pPr>
            <w:permStart w:id="2044222182" w:edGrp="everyone" w:colFirst="1" w:colLast="1"/>
            <w:permEnd w:id="1893692900"/>
            <w:r>
              <w:t>Topic</w:t>
            </w:r>
            <w:r w:rsidR="005F188E">
              <w:t xml:space="preserve"> identified for the PLP</w:t>
            </w:r>
            <w:r>
              <w:t>:</w:t>
            </w:r>
          </w:p>
          <w:p w14:paraId="1AABFAD8" w14:textId="77777777" w:rsidR="00FA59FF" w:rsidRDefault="00FA59FF" w:rsidP="005F188E">
            <w:pPr>
              <w:pStyle w:val="Label"/>
              <w:rPr>
                <w:b w:val="0"/>
              </w:rPr>
            </w:pPr>
            <w:r>
              <w:rPr>
                <w:b w:val="0"/>
              </w:rPr>
              <w:t>Please identify the peer-learning topic that will be addressed by your PLP proposal and explain the rationale (e.g. specific need or strengths of a given country).</w:t>
            </w:r>
          </w:p>
          <w:p w14:paraId="52C2DF26" w14:textId="77777777" w:rsidR="00FA59FF" w:rsidRPr="00FA59FF" w:rsidRDefault="00FA59FF" w:rsidP="005F188E">
            <w:pPr>
              <w:pStyle w:val="Label"/>
              <w:rPr>
                <w:b w:val="0"/>
              </w:rPr>
            </w:pPr>
            <w:r>
              <w:rPr>
                <w:b w:val="0"/>
              </w:rPr>
              <w:t>Note that topics can include:</w:t>
            </w:r>
          </w:p>
          <w:p w14:paraId="18F794DE" w14:textId="77777777" w:rsidR="005F188E" w:rsidRPr="008940CF" w:rsidRDefault="005F188E" w:rsidP="005F188E">
            <w:pPr>
              <w:pStyle w:val="Label"/>
              <w:numPr>
                <w:ilvl w:val="0"/>
                <w:numId w:val="20"/>
              </w:numPr>
              <w:jc w:val="both"/>
            </w:pPr>
            <w:r w:rsidRPr="008940CF">
              <w:rPr>
                <w:b w:val="0"/>
              </w:rPr>
              <w:t xml:space="preserve">legal frameworks for the SSE; </w:t>
            </w:r>
          </w:p>
          <w:p w14:paraId="6D16B6E0" w14:textId="77777777" w:rsidR="005F188E" w:rsidRPr="008940CF" w:rsidRDefault="005F188E" w:rsidP="005F188E">
            <w:pPr>
              <w:pStyle w:val="Label"/>
              <w:numPr>
                <w:ilvl w:val="0"/>
                <w:numId w:val="20"/>
              </w:numPr>
              <w:jc w:val="both"/>
              <w:rPr>
                <w:b w:val="0"/>
              </w:rPr>
            </w:pPr>
            <w:r w:rsidRPr="008940CF">
              <w:rPr>
                <w:b w:val="0"/>
              </w:rPr>
              <w:t xml:space="preserve">social impact measurement for the SSE; </w:t>
            </w:r>
          </w:p>
          <w:p w14:paraId="1B72B25A" w14:textId="77777777" w:rsidR="005F188E" w:rsidRPr="008940CF" w:rsidRDefault="005F188E" w:rsidP="005F188E">
            <w:pPr>
              <w:pStyle w:val="Label"/>
              <w:numPr>
                <w:ilvl w:val="0"/>
                <w:numId w:val="20"/>
              </w:numPr>
              <w:jc w:val="both"/>
              <w:rPr>
                <w:b w:val="0"/>
              </w:rPr>
            </w:pPr>
            <w:r w:rsidRPr="008940CF">
              <w:rPr>
                <w:b w:val="0"/>
              </w:rPr>
              <w:t xml:space="preserve">the internationalisation of SSE organisations; </w:t>
            </w:r>
          </w:p>
          <w:p w14:paraId="1A30EDA8" w14:textId="77777777" w:rsidR="005F188E" w:rsidRPr="008940CF" w:rsidRDefault="005F188E" w:rsidP="005F188E">
            <w:pPr>
              <w:pStyle w:val="Label"/>
              <w:numPr>
                <w:ilvl w:val="0"/>
                <w:numId w:val="20"/>
              </w:numPr>
              <w:jc w:val="both"/>
              <w:rPr>
                <w:b w:val="0"/>
              </w:rPr>
            </w:pPr>
            <w:r w:rsidRPr="008940CF">
              <w:rPr>
                <w:b w:val="0"/>
              </w:rPr>
              <w:t xml:space="preserve">women and/in the SSE; </w:t>
            </w:r>
          </w:p>
          <w:p w14:paraId="6219FA08" w14:textId="77777777" w:rsidR="005F188E" w:rsidRDefault="005F188E" w:rsidP="005F188E">
            <w:pPr>
              <w:pStyle w:val="Label"/>
              <w:numPr>
                <w:ilvl w:val="0"/>
                <w:numId w:val="20"/>
              </w:numPr>
              <w:jc w:val="both"/>
              <w:rPr>
                <w:b w:val="0"/>
              </w:rPr>
            </w:pPr>
            <w:r w:rsidRPr="008940CF">
              <w:rPr>
                <w:b w:val="0"/>
              </w:rPr>
              <w:t>the SSE in the face of the COVID-19 crisis and recovery; or</w:t>
            </w:r>
          </w:p>
          <w:p w14:paraId="1999E0FF" w14:textId="77777777" w:rsidR="005F188E" w:rsidRPr="005F188E" w:rsidRDefault="005F188E" w:rsidP="005F188E">
            <w:pPr>
              <w:pStyle w:val="Label"/>
              <w:numPr>
                <w:ilvl w:val="0"/>
                <w:numId w:val="20"/>
              </w:numPr>
              <w:jc w:val="both"/>
              <w:rPr>
                <w:b w:val="0"/>
              </w:rPr>
            </w:pPr>
            <w:r w:rsidRPr="005F188E">
              <w:rPr>
                <w:b w:val="0"/>
              </w:rPr>
              <w:t>other relevant topics identified by candidates.</w:t>
            </w:r>
          </w:p>
        </w:tc>
        <w:tc>
          <w:tcPr>
            <w:tcW w:w="7398" w:type="dxa"/>
            <w:gridSpan w:val="6"/>
          </w:tcPr>
          <w:p w14:paraId="3F59532E" w14:textId="77777777" w:rsidR="005F188E" w:rsidRPr="00B475DD" w:rsidRDefault="00DF5ED6" w:rsidP="005F188E">
            <w:r>
              <w:t>(Max 500 words)</w:t>
            </w:r>
          </w:p>
        </w:tc>
      </w:tr>
      <w:tr w:rsidR="005F188E" w:rsidRPr="00B475DD" w14:paraId="79343CDA" w14:textId="77777777" w:rsidTr="005B4CB5">
        <w:tc>
          <w:tcPr>
            <w:tcW w:w="2178" w:type="dxa"/>
            <w:gridSpan w:val="2"/>
            <w:tcBorders>
              <w:bottom w:val="single" w:sz="4" w:space="0" w:color="000000"/>
            </w:tcBorders>
            <w:shd w:val="clear" w:color="auto" w:fill="F2F2F2"/>
          </w:tcPr>
          <w:p w14:paraId="7A923369" w14:textId="77777777" w:rsidR="005F188E" w:rsidRDefault="005F188E" w:rsidP="005F188E">
            <w:pPr>
              <w:pStyle w:val="Label"/>
            </w:pPr>
            <w:permStart w:id="537858719" w:edGrp="everyone" w:colFirst="1" w:colLast="1"/>
            <w:permEnd w:id="2044222182"/>
            <w:r>
              <w:t>Type of activities proposed</w:t>
            </w:r>
          </w:p>
          <w:p w14:paraId="55CB3EB3" w14:textId="77777777" w:rsidR="005F188E" w:rsidRDefault="005F188E" w:rsidP="005F188E">
            <w:pPr>
              <w:pStyle w:val="Label"/>
            </w:pPr>
          </w:p>
          <w:p w14:paraId="71314718" w14:textId="77777777" w:rsidR="005F188E" w:rsidRPr="005F188E" w:rsidRDefault="00FA59FF" w:rsidP="005F188E">
            <w:pPr>
              <w:pStyle w:val="Label"/>
              <w:rPr>
                <w:b w:val="0"/>
              </w:rPr>
            </w:pPr>
            <w:r>
              <w:rPr>
                <w:b w:val="0"/>
              </w:rPr>
              <w:lastRenderedPageBreak/>
              <w:t xml:space="preserve">Please describe the type of activity proposed for the PLP and note that it can </w:t>
            </w:r>
            <w:r w:rsidR="005F188E" w:rsidRPr="005F188E">
              <w:rPr>
                <w:b w:val="0"/>
              </w:rPr>
              <w:t>take the form of one or several:</w:t>
            </w:r>
          </w:p>
          <w:p w14:paraId="37B63AB8" w14:textId="01F96630" w:rsidR="00C11CBE" w:rsidRDefault="00C11CBE" w:rsidP="00C11CBE">
            <w:pPr>
              <w:pStyle w:val="ListParagraph"/>
              <w:numPr>
                <w:ilvl w:val="0"/>
                <w:numId w:val="21"/>
              </w:numPr>
              <w:spacing w:after="0"/>
              <w:jc w:val="both"/>
              <w:rPr>
                <w:sz w:val="20"/>
                <w:szCs w:val="20"/>
              </w:rPr>
            </w:pPr>
            <w:r>
              <w:rPr>
                <w:sz w:val="20"/>
                <w:szCs w:val="20"/>
              </w:rPr>
              <w:t>thematic or group-assessment workshops,</w:t>
            </w:r>
          </w:p>
          <w:p w14:paraId="64F76787" w14:textId="77777777" w:rsidR="00C11CBE" w:rsidRPr="00B5158B" w:rsidRDefault="00C11CBE" w:rsidP="00C11CBE">
            <w:pPr>
              <w:pStyle w:val="ListParagraph"/>
              <w:numPr>
                <w:ilvl w:val="0"/>
                <w:numId w:val="21"/>
              </w:numPr>
              <w:spacing w:after="0"/>
              <w:jc w:val="both"/>
              <w:rPr>
                <w:sz w:val="20"/>
                <w:szCs w:val="20"/>
              </w:rPr>
            </w:pPr>
            <w:r>
              <w:rPr>
                <w:sz w:val="20"/>
                <w:szCs w:val="20"/>
              </w:rPr>
              <w:t>capacity building seminars,</w:t>
            </w:r>
          </w:p>
          <w:p w14:paraId="024B9936" w14:textId="77777777" w:rsidR="00C11CBE" w:rsidRPr="00B5158B" w:rsidRDefault="00C11CBE" w:rsidP="00C11CBE">
            <w:pPr>
              <w:pStyle w:val="ListParagraph"/>
              <w:numPr>
                <w:ilvl w:val="0"/>
                <w:numId w:val="21"/>
              </w:numPr>
              <w:jc w:val="both"/>
              <w:rPr>
                <w:sz w:val="20"/>
                <w:szCs w:val="20"/>
              </w:rPr>
            </w:pPr>
            <w:r w:rsidRPr="00B5158B">
              <w:rPr>
                <w:sz w:val="20"/>
                <w:szCs w:val="20"/>
              </w:rPr>
              <w:t xml:space="preserve">study visits, </w:t>
            </w:r>
          </w:p>
          <w:p w14:paraId="29416710" w14:textId="77777777" w:rsidR="00C11CBE" w:rsidRPr="00B5158B" w:rsidRDefault="00C11CBE" w:rsidP="00C11CBE">
            <w:pPr>
              <w:pStyle w:val="ListParagraph"/>
              <w:numPr>
                <w:ilvl w:val="0"/>
                <w:numId w:val="21"/>
              </w:numPr>
              <w:jc w:val="both"/>
              <w:rPr>
                <w:sz w:val="20"/>
                <w:szCs w:val="20"/>
              </w:rPr>
            </w:pPr>
            <w:r w:rsidRPr="00B5158B">
              <w:rPr>
                <w:sz w:val="20"/>
                <w:szCs w:val="20"/>
              </w:rPr>
              <w:t xml:space="preserve">peer reviews, </w:t>
            </w:r>
          </w:p>
          <w:p w14:paraId="4D1B9E5D" w14:textId="77777777" w:rsidR="00C11CBE" w:rsidRDefault="00C11CBE" w:rsidP="00C11CBE">
            <w:pPr>
              <w:pStyle w:val="ListParagraph"/>
              <w:numPr>
                <w:ilvl w:val="0"/>
                <w:numId w:val="21"/>
              </w:numPr>
              <w:jc w:val="both"/>
              <w:rPr>
                <w:sz w:val="20"/>
                <w:szCs w:val="20"/>
              </w:rPr>
            </w:pPr>
            <w:r w:rsidRPr="00B5158B">
              <w:rPr>
                <w:sz w:val="20"/>
                <w:szCs w:val="20"/>
              </w:rPr>
              <w:t>a mix of</w:t>
            </w:r>
            <w:r>
              <w:rPr>
                <w:sz w:val="20"/>
                <w:szCs w:val="20"/>
              </w:rPr>
              <w:t xml:space="preserve"> the above, or</w:t>
            </w:r>
          </w:p>
          <w:p w14:paraId="1601A545" w14:textId="39C62800" w:rsidR="005F188E" w:rsidRPr="00C11CBE" w:rsidRDefault="00C11CBE" w:rsidP="00C11CBE">
            <w:pPr>
              <w:pStyle w:val="ListParagraph"/>
              <w:numPr>
                <w:ilvl w:val="0"/>
                <w:numId w:val="21"/>
              </w:numPr>
              <w:jc w:val="both"/>
              <w:rPr>
                <w:sz w:val="20"/>
                <w:szCs w:val="20"/>
              </w:rPr>
            </w:pPr>
            <w:r>
              <w:rPr>
                <w:sz w:val="20"/>
                <w:szCs w:val="20"/>
              </w:rPr>
              <w:t>an innovative activity proposed by the candidate.</w:t>
            </w:r>
            <w:r w:rsidRPr="00B5158B">
              <w:rPr>
                <w:sz w:val="20"/>
                <w:szCs w:val="20"/>
              </w:rPr>
              <w:t xml:space="preserve"> </w:t>
            </w:r>
          </w:p>
        </w:tc>
        <w:tc>
          <w:tcPr>
            <w:tcW w:w="7398" w:type="dxa"/>
            <w:gridSpan w:val="6"/>
            <w:tcBorders>
              <w:bottom w:val="single" w:sz="4" w:space="0" w:color="000000"/>
            </w:tcBorders>
          </w:tcPr>
          <w:p w14:paraId="582E09A1" w14:textId="77777777" w:rsidR="005F188E" w:rsidRPr="00B475DD" w:rsidRDefault="00DF5ED6" w:rsidP="005F188E">
            <w:r>
              <w:lastRenderedPageBreak/>
              <w:t>(Max 500 words)</w:t>
            </w:r>
          </w:p>
        </w:tc>
      </w:tr>
      <w:tr w:rsidR="00DF5ED6" w:rsidRPr="00B475DD" w14:paraId="218174FE" w14:textId="77777777" w:rsidTr="005B4CB5">
        <w:tc>
          <w:tcPr>
            <w:tcW w:w="2178" w:type="dxa"/>
            <w:gridSpan w:val="2"/>
            <w:tcBorders>
              <w:bottom w:val="single" w:sz="4" w:space="0" w:color="000000"/>
            </w:tcBorders>
            <w:shd w:val="clear" w:color="auto" w:fill="F2F2F2"/>
          </w:tcPr>
          <w:p w14:paraId="640F6F74" w14:textId="77777777" w:rsidR="00DF5ED6" w:rsidRDefault="00DF5ED6" w:rsidP="005F188E">
            <w:pPr>
              <w:pStyle w:val="Label"/>
            </w:pPr>
            <w:permStart w:id="990906956" w:edGrp="everyone" w:colFirst="1" w:colLast="1"/>
            <w:permEnd w:id="537858719"/>
            <w:r>
              <w:t xml:space="preserve">Partners identified to form a consortium </w:t>
            </w:r>
          </w:p>
          <w:p w14:paraId="3F33A383" w14:textId="3BCF0C84" w:rsidR="00FA59FF" w:rsidRPr="00FA59FF" w:rsidRDefault="00FA59FF" w:rsidP="00C11CBE">
            <w:pPr>
              <w:pStyle w:val="Label"/>
              <w:rPr>
                <w:b w:val="0"/>
              </w:rPr>
            </w:pPr>
            <w:r>
              <w:rPr>
                <w:b w:val="0"/>
              </w:rPr>
              <w:t xml:space="preserve">Please describe which practitioners, experts and policy makers (at national, regional </w:t>
            </w:r>
            <w:r w:rsidR="00C11CBE">
              <w:rPr>
                <w:b w:val="0"/>
              </w:rPr>
              <w:t>and/or</w:t>
            </w:r>
            <w:r>
              <w:rPr>
                <w:b w:val="0"/>
              </w:rPr>
              <w:t xml:space="preserve"> local levels) you have identified for the PLP. Indicate if you are already in contact with these organizations or stakeholders.</w:t>
            </w:r>
            <w:r w:rsidR="007A62EA">
              <w:rPr>
                <w:b w:val="0"/>
              </w:rPr>
              <w:t xml:space="preserve"> If you are not</w:t>
            </w:r>
            <w:r w:rsidR="00C11CBE">
              <w:rPr>
                <w:b w:val="0"/>
              </w:rPr>
              <w:t xml:space="preserve"> in contact yet</w:t>
            </w:r>
            <w:r w:rsidR="00FE29E6">
              <w:rPr>
                <w:b w:val="0"/>
              </w:rPr>
              <w:t>, this is fine at this stage</w:t>
            </w:r>
            <w:r w:rsidR="00C11CBE">
              <w:rPr>
                <w:b w:val="0"/>
              </w:rPr>
              <w:t>. P</w:t>
            </w:r>
            <w:r w:rsidR="007A62EA">
              <w:rPr>
                <w:b w:val="0"/>
              </w:rPr>
              <w:t>lease simply specify which organizations or stakeholders you plan to involve/contact.</w:t>
            </w:r>
          </w:p>
        </w:tc>
        <w:tc>
          <w:tcPr>
            <w:tcW w:w="7398" w:type="dxa"/>
            <w:gridSpan w:val="6"/>
            <w:tcBorders>
              <w:bottom w:val="single" w:sz="4" w:space="0" w:color="000000"/>
            </w:tcBorders>
          </w:tcPr>
          <w:p w14:paraId="3B14A16C" w14:textId="77777777" w:rsidR="00DF5ED6" w:rsidRPr="00B475DD" w:rsidRDefault="00DF5ED6" w:rsidP="005F188E">
            <w:r>
              <w:rPr>
                <w:lang w:val="en-US"/>
              </w:rPr>
              <w:t>(Max 200 words)</w:t>
            </w:r>
          </w:p>
        </w:tc>
      </w:tr>
      <w:tr w:rsidR="00DF5ED6" w:rsidRPr="00B475DD" w14:paraId="44A77906" w14:textId="77777777" w:rsidTr="005B4CB5">
        <w:tc>
          <w:tcPr>
            <w:tcW w:w="2178" w:type="dxa"/>
            <w:gridSpan w:val="2"/>
            <w:tcBorders>
              <w:bottom w:val="single" w:sz="4" w:space="0" w:color="000000"/>
            </w:tcBorders>
            <w:shd w:val="clear" w:color="auto" w:fill="F2F2F2"/>
          </w:tcPr>
          <w:p w14:paraId="7E71F60F" w14:textId="77777777" w:rsidR="00DF5ED6" w:rsidRDefault="00DF5ED6" w:rsidP="005F188E">
            <w:pPr>
              <w:pStyle w:val="Label"/>
            </w:pPr>
            <w:permStart w:id="2142657998" w:edGrp="everyone" w:colFirst="1" w:colLast="1"/>
            <w:permEnd w:id="990906956"/>
            <w:r>
              <w:t>Sustainability and dissemination</w:t>
            </w:r>
          </w:p>
          <w:p w14:paraId="74F989B8" w14:textId="77777777" w:rsidR="00FA59FF" w:rsidRPr="00FA59FF" w:rsidRDefault="00FA59FF" w:rsidP="00FA59FF">
            <w:pPr>
              <w:pStyle w:val="Label"/>
              <w:rPr>
                <w:b w:val="0"/>
              </w:rPr>
            </w:pPr>
            <w:r>
              <w:rPr>
                <w:b w:val="0"/>
              </w:rPr>
              <w:t xml:space="preserve">Please explain how you plan to disseminate PLP outcomes in the medium-long term.  </w:t>
            </w:r>
          </w:p>
        </w:tc>
        <w:tc>
          <w:tcPr>
            <w:tcW w:w="7398" w:type="dxa"/>
            <w:gridSpan w:val="6"/>
            <w:tcBorders>
              <w:bottom w:val="single" w:sz="4" w:space="0" w:color="000000"/>
            </w:tcBorders>
          </w:tcPr>
          <w:p w14:paraId="242543D1" w14:textId="77777777" w:rsidR="00DF5ED6" w:rsidRPr="00B475DD" w:rsidRDefault="00DF5ED6" w:rsidP="005F188E">
            <w:r>
              <w:rPr>
                <w:lang w:val="en-US"/>
              </w:rPr>
              <w:t>(Max 200 words)</w:t>
            </w:r>
          </w:p>
        </w:tc>
      </w:tr>
      <w:permEnd w:id="2142657998"/>
      <w:tr w:rsidR="005F188E" w:rsidRPr="00B475DD" w14:paraId="56672F11" w14:textId="77777777" w:rsidTr="005B4CB5">
        <w:tc>
          <w:tcPr>
            <w:tcW w:w="2178" w:type="dxa"/>
            <w:gridSpan w:val="2"/>
            <w:tcBorders>
              <w:bottom w:val="single" w:sz="4" w:space="0" w:color="000000"/>
            </w:tcBorders>
            <w:shd w:val="clear" w:color="auto" w:fill="F2F2F2"/>
          </w:tcPr>
          <w:p w14:paraId="67DABBAF" w14:textId="77777777" w:rsidR="005F188E" w:rsidRPr="000E139F" w:rsidRDefault="005F188E" w:rsidP="005F188E">
            <w:pPr>
              <w:pStyle w:val="Label"/>
            </w:pPr>
            <w:r>
              <w:t>Additional information</w:t>
            </w:r>
          </w:p>
        </w:tc>
        <w:tc>
          <w:tcPr>
            <w:tcW w:w="7398" w:type="dxa"/>
            <w:gridSpan w:val="6"/>
            <w:tcBorders>
              <w:bottom w:val="single" w:sz="4" w:space="0" w:color="000000"/>
            </w:tcBorders>
          </w:tcPr>
          <w:p w14:paraId="4D5F26FA" w14:textId="77777777" w:rsidR="005F188E" w:rsidRPr="00B475DD" w:rsidRDefault="005F188E" w:rsidP="005F188E"/>
        </w:tc>
      </w:tr>
      <w:tr w:rsidR="005F188E" w:rsidRPr="00B475DD" w14:paraId="51C1FA9F" w14:textId="77777777" w:rsidTr="009D197F">
        <w:tc>
          <w:tcPr>
            <w:tcW w:w="9576" w:type="dxa"/>
            <w:gridSpan w:val="8"/>
            <w:shd w:val="clear" w:color="auto" w:fill="95B3D7" w:themeFill="accent1" w:themeFillTint="99"/>
          </w:tcPr>
          <w:p w14:paraId="4F858EBE" w14:textId="77777777" w:rsidR="005F188E" w:rsidRPr="00B475DD" w:rsidRDefault="005F188E" w:rsidP="005F188E">
            <w:pPr>
              <w:spacing w:before="240"/>
              <w:jc w:val="center"/>
            </w:pPr>
            <w:r w:rsidRPr="009D197F">
              <w:rPr>
                <w:b/>
              </w:rPr>
              <w:t xml:space="preserve"> MINIMUM GENERAL CONDITIONS FOR OECD CONTRACTS</w:t>
            </w:r>
          </w:p>
        </w:tc>
      </w:tr>
      <w:tr w:rsidR="005F188E" w:rsidRPr="00B475DD" w14:paraId="5512937B" w14:textId="77777777" w:rsidTr="009D197F">
        <w:tc>
          <w:tcPr>
            <w:tcW w:w="9576" w:type="dxa"/>
            <w:gridSpan w:val="8"/>
            <w:shd w:val="clear" w:color="auto" w:fill="auto"/>
          </w:tcPr>
          <w:p w14:paraId="19B8794F" w14:textId="77777777" w:rsidR="005F188E" w:rsidRPr="009D197F" w:rsidRDefault="005F188E" w:rsidP="005F188E">
            <w:pPr>
              <w:rPr>
                <w:sz w:val="20"/>
                <w:szCs w:val="20"/>
              </w:rPr>
            </w:pPr>
            <w:r>
              <w:rPr>
                <w:sz w:val="20"/>
                <w:szCs w:val="20"/>
              </w:rPr>
              <w:t>Please acknowledge the Minimum General Conditions for OECD contracts</w:t>
            </w:r>
          </w:p>
        </w:tc>
      </w:tr>
      <w:permStart w:id="1560497933" w:edGrp="everyone" w:colFirst="0" w:colLast="0"/>
      <w:tr w:rsidR="005F188E" w:rsidRPr="00B475DD" w14:paraId="5EC4C66D" w14:textId="77777777" w:rsidTr="005B4CB5">
        <w:tc>
          <w:tcPr>
            <w:tcW w:w="9576" w:type="dxa"/>
            <w:gridSpan w:val="8"/>
          </w:tcPr>
          <w:p w14:paraId="44B0AFF9" w14:textId="77777777" w:rsidR="005F188E" w:rsidRDefault="005F188E" w:rsidP="005F188E">
            <w:pPr>
              <w:rPr>
                <w:sz w:val="20"/>
                <w:szCs w:val="20"/>
              </w:rPr>
            </w:pPr>
            <w:r>
              <w:rPr>
                <w:sz w:val="20"/>
                <w:szCs w:val="20"/>
              </w:rPr>
              <w:object w:dxaOrig="8925" w:dyaOrig="12630" w14:anchorId="103F24E3">
                <v:shape id="_x0000_i1026" type="#_x0000_t75" style="width:44.25pt;height:62.25pt" o:ole="">
                  <v:imagedata r:id="rId17" o:title=""/>
                </v:shape>
                <o:OLEObject Type="Embed" ProgID="AcroExch.Document.DC" ShapeID="_x0000_i1026" DrawAspect="Content" ObjectID="_1652775569" r:id="rId18"/>
              </w:object>
            </w:r>
          </w:p>
          <w:p w14:paraId="495BB893" w14:textId="77777777" w:rsidR="005F188E" w:rsidRPr="00CC13D5" w:rsidRDefault="005F188E" w:rsidP="005F188E">
            <w:pPr>
              <w:rPr>
                <w:sz w:val="20"/>
                <w:szCs w:val="20"/>
              </w:rPr>
            </w:pPr>
            <w:r>
              <w:rPr>
                <w:sz w:val="20"/>
                <w:szCs w:val="20"/>
              </w:rPr>
              <w:t>[Double click on the document]</w:t>
            </w:r>
          </w:p>
        </w:tc>
      </w:tr>
      <w:permEnd w:id="1560497933"/>
      <w:tr w:rsidR="005F188E" w:rsidRPr="00B475DD" w14:paraId="36B79150" w14:textId="77777777" w:rsidTr="002A0635">
        <w:tc>
          <w:tcPr>
            <w:tcW w:w="9576" w:type="dxa"/>
            <w:gridSpan w:val="8"/>
            <w:shd w:val="clear" w:color="auto" w:fill="95B3D7" w:themeFill="accent1" w:themeFillTint="99"/>
          </w:tcPr>
          <w:p w14:paraId="3DFD3A6F" w14:textId="77777777" w:rsidR="005F188E" w:rsidRDefault="005F188E" w:rsidP="005F188E">
            <w:pPr>
              <w:rPr>
                <w:sz w:val="20"/>
                <w:szCs w:val="20"/>
              </w:rPr>
            </w:pPr>
          </w:p>
        </w:tc>
      </w:tr>
      <w:tr w:rsidR="005F188E" w:rsidRPr="00B475DD" w14:paraId="7D046408" w14:textId="77777777" w:rsidTr="005B4CB5">
        <w:tc>
          <w:tcPr>
            <w:tcW w:w="1818" w:type="dxa"/>
            <w:shd w:val="clear" w:color="auto" w:fill="F2F2F2"/>
          </w:tcPr>
          <w:p w14:paraId="3B4E6D80" w14:textId="77777777" w:rsidR="005F188E" w:rsidRPr="009D197F" w:rsidRDefault="005F188E" w:rsidP="005F188E">
            <w:pPr>
              <w:rPr>
                <w:b/>
                <w:sz w:val="20"/>
              </w:rPr>
            </w:pPr>
            <w:permStart w:id="341073833" w:edGrp="everyone" w:colFirst="3" w:colLast="3"/>
            <w:permStart w:id="1271728570" w:edGrp="everyone" w:colFirst="1" w:colLast="1"/>
            <w:r w:rsidRPr="009D197F">
              <w:rPr>
                <w:b/>
                <w:sz w:val="20"/>
              </w:rPr>
              <w:t>Name and title:</w:t>
            </w:r>
          </w:p>
        </w:tc>
        <w:tc>
          <w:tcPr>
            <w:tcW w:w="3330" w:type="dxa"/>
            <w:gridSpan w:val="3"/>
          </w:tcPr>
          <w:p w14:paraId="4ACB8D42" w14:textId="77777777" w:rsidR="005F188E" w:rsidRPr="009D197F" w:rsidRDefault="005F188E" w:rsidP="005F188E">
            <w:pPr>
              <w:rPr>
                <w:sz w:val="20"/>
              </w:rPr>
            </w:pPr>
          </w:p>
        </w:tc>
        <w:tc>
          <w:tcPr>
            <w:tcW w:w="1620" w:type="dxa"/>
            <w:shd w:val="clear" w:color="auto" w:fill="F2F2F2"/>
          </w:tcPr>
          <w:p w14:paraId="7DF6FAEF" w14:textId="77777777" w:rsidR="005F188E" w:rsidRPr="009D197F" w:rsidRDefault="005F188E" w:rsidP="005F188E">
            <w:pPr>
              <w:rPr>
                <w:b/>
                <w:sz w:val="20"/>
              </w:rPr>
            </w:pPr>
            <w:r w:rsidRPr="009D197F">
              <w:rPr>
                <w:b/>
                <w:sz w:val="20"/>
              </w:rPr>
              <w:t>Date:</w:t>
            </w:r>
          </w:p>
        </w:tc>
        <w:tc>
          <w:tcPr>
            <w:tcW w:w="2808" w:type="dxa"/>
            <w:gridSpan w:val="3"/>
          </w:tcPr>
          <w:p w14:paraId="07059A7D" w14:textId="77777777" w:rsidR="005F188E" w:rsidRPr="009D197F" w:rsidRDefault="005F188E" w:rsidP="005F188E">
            <w:pPr>
              <w:rPr>
                <w:sz w:val="20"/>
              </w:rPr>
            </w:pPr>
          </w:p>
        </w:tc>
      </w:tr>
      <w:permEnd w:id="341073833"/>
      <w:permEnd w:id="1271728570"/>
    </w:tbl>
    <w:p w14:paraId="2C7E70B5" w14:textId="77777777" w:rsidR="000E139F" w:rsidRDefault="000E139F" w:rsidP="000E139F"/>
    <w:p w14:paraId="09B69584" w14:textId="77777777" w:rsidR="00AE2F0B" w:rsidRDefault="00AE2F0B" w:rsidP="000E139F"/>
    <w:p w14:paraId="3C92A08D" w14:textId="77777777" w:rsidR="007035AB" w:rsidRDefault="007035AB" w:rsidP="000E139F"/>
    <w:p w14:paraId="60261285" w14:textId="77777777" w:rsidR="007035AB" w:rsidRDefault="007035AB" w:rsidP="000E139F"/>
    <w:p w14:paraId="2FA1553B" w14:textId="77777777" w:rsidR="007035AB" w:rsidRDefault="007035AB" w:rsidP="000E139F"/>
    <w:p w14:paraId="5B4F74E6" w14:textId="77777777" w:rsidR="002577A2" w:rsidRDefault="002577A2" w:rsidP="000E139F"/>
    <w:p w14:paraId="12448BCD" w14:textId="77777777" w:rsidR="007035AB" w:rsidRDefault="007035AB" w:rsidP="000E139F"/>
    <w:p w14:paraId="6AB3EEB1" w14:textId="77777777" w:rsidR="007035AB" w:rsidRDefault="007035AB" w:rsidP="000E139F"/>
    <w:p w14:paraId="13D8F77C" w14:textId="77777777" w:rsidR="007035AB" w:rsidRDefault="007035AB" w:rsidP="000E139F"/>
    <w:p w14:paraId="059B1B34" w14:textId="77777777" w:rsidR="00255966" w:rsidRDefault="00255966" w:rsidP="000E139F"/>
    <w:p w14:paraId="2A6F547C" w14:textId="77777777" w:rsidR="00255966" w:rsidRDefault="00255966" w:rsidP="000E139F"/>
    <w:p w14:paraId="0C08F48A" w14:textId="77777777" w:rsidR="00255966" w:rsidRDefault="00255966" w:rsidP="000E139F"/>
    <w:p w14:paraId="4E99FD4A" w14:textId="77777777" w:rsidR="00255966" w:rsidRDefault="00255966" w:rsidP="000E139F"/>
    <w:p w14:paraId="0496F1B4" w14:textId="77777777" w:rsidR="008D5E90" w:rsidRDefault="008D5E90" w:rsidP="000E139F"/>
    <w:p w14:paraId="2DC3367F" w14:textId="77777777" w:rsidR="008D5E90" w:rsidRDefault="008D5E90" w:rsidP="000E139F"/>
    <w:p w14:paraId="350E7124" w14:textId="77777777" w:rsidR="008D5E90" w:rsidRDefault="008D5E90" w:rsidP="000E139F"/>
    <w:p w14:paraId="0617451A" w14:textId="111FE66B" w:rsidR="00C11CBE" w:rsidRDefault="00C11CBE">
      <w:r>
        <w:br w:type="page"/>
      </w:r>
    </w:p>
    <w:p w14:paraId="0FD74EC5" w14:textId="77777777" w:rsidR="008D5E90" w:rsidRDefault="008D5E90" w:rsidP="000E139F"/>
    <w:p w14:paraId="45C2B3D0" w14:textId="77777777" w:rsidR="00255966" w:rsidRDefault="00255966" w:rsidP="000E139F"/>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6"/>
      </w:tblGrid>
      <w:tr w:rsidR="0064163F" w:rsidRPr="000E139F" w14:paraId="1281CCBE" w14:textId="77777777" w:rsidTr="005B4CB5">
        <w:tc>
          <w:tcPr>
            <w:tcW w:w="9576" w:type="dxa"/>
            <w:tcBorders>
              <w:top w:val="single" w:sz="4" w:space="0" w:color="000000"/>
              <w:left w:val="single" w:sz="4" w:space="0" w:color="000000"/>
              <w:bottom w:val="single" w:sz="4" w:space="0" w:color="000000"/>
              <w:right w:val="single" w:sz="4" w:space="0" w:color="000000"/>
            </w:tcBorders>
            <w:shd w:val="clear" w:color="auto" w:fill="FF7979"/>
          </w:tcPr>
          <w:p w14:paraId="59790355" w14:textId="77777777" w:rsidR="0064163F" w:rsidRPr="000E139F" w:rsidRDefault="0064163F" w:rsidP="005B4CB5">
            <w:pPr>
              <w:spacing w:before="240"/>
              <w:jc w:val="center"/>
              <w:rPr>
                <w:b/>
              </w:rPr>
            </w:pPr>
            <w:r>
              <w:rPr>
                <w:b/>
              </w:rPr>
              <w:t>PREREQUISITES OF ELIGIBILITY</w:t>
            </w:r>
          </w:p>
        </w:tc>
      </w:tr>
      <w:tr w:rsidR="0064163F" w:rsidRPr="00B475DD" w14:paraId="08BC5130" w14:textId="77777777" w:rsidTr="005B4CB5">
        <w:tc>
          <w:tcPr>
            <w:tcW w:w="9576" w:type="dxa"/>
            <w:shd w:val="clear" w:color="auto" w:fill="F2F2F2"/>
          </w:tcPr>
          <w:p w14:paraId="189847FA" w14:textId="77777777" w:rsidR="0064163F" w:rsidRPr="0064163F" w:rsidRDefault="0064163F" w:rsidP="0064163F">
            <w:pPr>
              <w:tabs>
                <w:tab w:val="left" w:pos="6804"/>
              </w:tabs>
              <w:rPr>
                <w:b/>
                <w:sz w:val="20"/>
                <w:szCs w:val="20"/>
                <w:lang w:val="en-US"/>
              </w:rPr>
            </w:pPr>
            <w:r w:rsidRPr="0064163F">
              <w:rPr>
                <w:rFonts w:cs="ArialMT"/>
                <w:sz w:val="20"/>
                <w:szCs w:val="20"/>
              </w:rPr>
              <w:t xml:space="preserve">In order to be eligible for participating to the Call for Tenders launched by the OECD, </w:t>
            </w:r>
            <w:r w:rsidRPr="0064163F">
              <w:rPr>
                <w:color w:val="000000"/>
                <w:spacing w:val="-2"/>
                <w:sz w:val="20"/>
                <w:szCs w:val="20"/>
              </w:rPr>
              <w:t xml:space="preserve">the Tenderer </w:t>
            </w:r>
            <w:r w:rsidRPr="0064163F">
              <w:rPr>
                <w:rFonts w:cs="ArialMT"/>
                <w:sz w:val="20"/>
                <w:szCs w:val="20"/>
              </w:rPr>
              <w:t>must declare :</w:t>
            </w:r>
            <w:r w:rsidRPr="0064163F">
              <w:rPr>
                <w:b/>
                <w:sz w:val="20"/>
                <w:szCs w:val="20"/>
                <w:lang w:val="en-US"/>
              </w:rPr>
              <w:t xml:space="preserve"> </w:t>
            </w:r>
          </w:p>
          <w:p w14:paraId="250E0914"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That it is not bankrupt or being wound up, is not having its affairs administered by the courts, has not entered into an arrangement with creditors, has not suspended business activities, is not the subject of proceedings concerning those matters, and is not in any analogous situation arising from a similar procedure provided for in national legislation or regulations;</w:t>
            </w:r>
          </w:p>
          <w:p w14:paraId="267F1424" w14:textId="77777777" w:rsidR="0064163F" w:rsidRPr="0064163F" w:rsidRDefault="0064163F" w:rsidP="0064163F">
            <w:pPr>
              <w:autoSpaceDE w:val="0"/>
              <w:autoSpaceDN w:val="0"/>
              <w:adjustRightInd w:val="0"/>
              <w:rPr>
                <w:sz w:val="20"/>
                <w:szCs w:val="20"/>
                <w:lang w:val="en-US"/>
              </w:rPr>
            </w:pPr>
          </w:p>
          <w:p w14:paraId="743474AE"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 xml:space="preserve">That it has not been convicted of an offence concerning its professional conduct by a judgment which has the force of </w:t>
            </w:r>
            <w:r w:rsidRPr="0064163F">
              <w:rPr>
                <w:i/>
                <w:iCs/>
                <w:sz w:val="20"/>
                <w:szCs w:val="20"/>
                <w:lang w:val="en-US"/>
              </w:rPr>
              <w:t>res judicata</w:t>
            </w:r>
            <w:r w:rsidRPr="0064163F">
              <w:rPr>
                <w:sz w:val="20"/>
                <w:szCs w:val="20"/>
                <w:lang w:val="en-US"/>
              </w:rPr>
              <w:t>;</w:t>
            </w:r>
          </w:p>
          <w:p w14:paraId="1B6D1B9E" w14:textId="77777777" w:rsidR="0064163F" w:rsidRPr="0064163F" w:rsidRDefault="0064163F" w:rsidP="0064163F">
            <w:pPr>
              <w:autoSpaceDE w:val="0"/>
              <w:autoSpaceDN w:val="0"/>
              <w:adjustRightInd w:val="0"/>
              <w:rPr>
                <w:sz w:val="20"/>
                <w:szCs w:val="20"/>
                <w:lang w:val="en-US"/>
              </w:rPr>
            </w:pPr>
          </w:p>
          <w:p w14:paraId="43C93F29"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 xml:space="preserve">That it has not been the subject of a judgment which has the force of </w:t>
            </w:r>
            <w:r w:rsidRPr="0064163F">
              <w:rPr>
                <w:i/>
                <w:iCs/>
                <w:sz w:val="20"/>
                <w:szCs w:val="20"/>
                <w:lang w:val="en-US"/>
              </w:rPr>
              <w:t xml:space="preserve">res judicata </w:t>
            </w:r>
            <w:r w:rsidRPr="0064163F">
              <w:rPr>
                <w:sz w:val="20"/>
                <w:szCs w:val="20"/>
                <w:lang w:val="en-US"/>
              </w:rPr>
              <w:t>for fraud, corruption, involvement in a criminal organisation or any other illegal activity detrimental to the interests or reputation of the OECD, its members or its donors;</w:t>
            </w:r>
          </w:p>
          <w:p w14:paraId="1A88DBAB" w14:textId="77777777" w:rsidR="0064163F" w:rsidRPr="0064163F" w:rsidRDefault="0064163F" w:rsidP="0064163F">
            <w:pPr>
              <w:autoSpaceDE w:val="0"/>
              <w:autoSpaceDN w:val="0"/>
              <w:adjustRightInd w:val="0"/>
              <w:rPr>
                <w:sz w:val="20"/>
                <w:szCs w:val="20"/>
                <w:lang w:val="en-US"/>
              </w:rPr>
            </w:pPr>
          </w:p>
          <w:p w14:paraId="0F5FE573"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That it is not guilty of misrepresentation in supplying the information required as a condition of participation in this call for Tenders or fail to supply this information;</w:t>
            </w:r>
          </w:p>
          <w:p w14:paraId="6CF21456" w14:textId="77777777" w:rsidR="0064163F" w:rsidRPr="0064163F" w:rsidRDefault="0064163F" w:rsidP="0064163F">
            <w:pPr>
              <w:autoSpaceDE w:val="0"/>
              <w:autoSpaceDN w:val="0"/>
              <w:adjustRightInd w:val="0"/>
              <w:ind w:firstLine="60"/>
              <w:rPr>
                <w:sz w:val="20"/>
                <w:szCs w:val="20"/>
                <w:lang w:val="en-US"/>
              </w:rPr>
            </w:pPr>
          </w:p>
          <w:p w14:paraId="1E0323DA"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That it is not subject to a conflict of interest;</w:t>
            </w:r>
          </w:p>
          <w:p w14:paraId="7983185E" w14:textId="77777777" w:rsidR="0064163F" w:rsidRPr="0064163F" w:rsidRDefault="0064163F" w:rsidP="0064163F">
            <w:pPr>
              <w:autoSpaceDE w:val="0"/>
              <w:autoSpaceDN w:val="0"/>
              <w:adjustRightInd w:val="0"/>
              <w:rPr>
                <w:sz w:val="20"/>
                <w:szCs w:val="20"/>
                <w:lang w:val="en-US"/>
              </w:rPr>
            </w:pPr>
          </w:p>
          <w:p w14:paraId="354AB480" w14:textId="77777777" w:rsid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lang w:val="en-US"/>
              </w:rPr>
              <w:t xml:space="preserve">That its employees and any person involved in the execution of the work to be performed under the present Call for Tenders are regularly employed according to national laws to which it is subject and that it fully complies with laws and regulations in force in terms of social security and labor law; </w:t>
            </w:r>
          </w:p>
          <w:p w14:paraId="0DFB7123" w14:textId="77777777" w:rsidR="0064163F" w:rsidRPr="0064163F" w:rsidRDefault="0064163F" w:rsidP="0064163F">
            <w:pPr>
              <w:autoSpaceDE w:val="0"/>
              <w:autoSpaceDN w:val="0"/>
              <w:adjustRightInd w:val="0"/>
              <w:rPr>
                <w:sz w:val="20"/>
                <w:szCs w:val="20"/>
                <w:lang w:val="en-US"/>
              </w:rPr>
            </w:pPr>
          </w:p>
          <w:p w14:paraId="02300F01" w14:textId="77777777" w:rsidR="0064163F" w:rsidRPr="0064163F" w:rsidRDefault="0064163F" w:rsidP="0064163F">
            <w:pPr>
              <w:pStyle w:val="ListParagraph"/>
              <w:numPr>
                <w:ilvl w:val="0"/>
                <w:numId w:val="13"/>
              </w:numPr>
              <w:tabs>
                <w:tab w:val="left" w:pos="850"/>
                <w:tab w:val="left" w:pos="1191"/>
                <w:tab w:val="left" w:pos="1531"/>
              </w:tabs>
              <w:autoSpaceDE w:val="0"/>
              <w:autoSpaceDN w:val="0"/>
              <w:adjustRightInd w:val="0"/>
              <w:spacing w:after="0" w:line="240" w:lineRule="auto"/>
              <w:jc w:val="both"/>
              <w:rPr>
                <w:sz w:val="20"/>
                <w:szCs w:val="20"/>
                <w:lang w:val="en-US"/>
              </w:rPr>
            </w:pPr>
            <w:r w:rsidRPr="0064163F">
              <w:rPr>
                <w:sz w:val="20"/>
                <w:szCs w:val="20"/>
              </w:rPr>
              <w:t>That it has not granted and will not grant, has not sought and will not seek, has not attempted and will not attempt to obtain, and has not accepted and will not accept any advantage, financial or in kind, to or from any party whatsoever, constituting an illegal practice or involving corruption, either directly or indirectly, as an incentive or reward relating to the award or the execution of the Contract</w:t>
            </w:r>
            <w:r w:rsidRPr="0064163F">
              <w:rPr>
                <w:sz w:val="20"/>
                <w:szCs w:val="20"/>
                <w:lang w:val="en-US"/>
              </w:rPr>
              <w:t>.</w:t>
            </w:r>
          </w:p>
        </w:tc>
      </w:tr>
    </w:tbl>
    <w:p w14:paraId="3B835E48" w14:textId="77777777" w:rsidR="007035AB" w:rsidRPr="0064163F" w:rsidRDefault="007035AB" w:rsidP="0064163F">
      <w:pPr>
        <w:tabs>
          <w:tab w:val="left" w:pos="850"/>
          <w:tab w:val="left" w:pos="1191"/>
          <w:tab w:val="left" w:pos="1531"/>
        </w:tabs>
        <w:autoSpaceDE w:val="0"/>
        <w:autoSpaceDN w:val="0"/>
        <w:adjustRightInd w:val="0"/>
        <w:spacing w:after="0" w:line="240" w:lineRule="auto"/>
        <w:jc w:val="both"/>
        <w:rPr>
          <w:lang w:val="en-US"/>
        </w:rPr>
      </w:pPr>
    </w:p>
    <w:p w14:paraId="39C4B156" w14:textId="77777777" w:rsidR="007035AB" w:rsidRPr="004742F7" w:rsidRDefault="007035AB" w:rsidP="000E139F"/>
    <w:sectPr w:rsidR="007035AB" w:rsidRPr="004742F7">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E6A15" w14:textId="77777777" w:rsidR="00CC4E8B" w:rsidRDefault="00CC4E8B" w:rsidP="004742F7">
      <w:pPr>
        <w:spacing w:after="0" w:line="240" w:lineRule="auto"/>
      </w:pPr>
      <w:r>
        <w:separator/>
      </w:r>
    </w:p>
  </w:endnote>
  <w:endnote w:type="continuationSeparator" w:id="0">
    <w:p w14:paraId="6E652187" w14:textId="77777777" w:rsidR="00CC4E8B" w:rsidRDefault="00CC4E8B" w:rsidP="0047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E5C2A" w14:textId="77777777" w:rsidR="00CC4E8B" w:rsidRDefault="00CC4E8B" w:rsidP="004742F7">
      <w:pPr>
        <w:spacing w:after="0" w:line="240" w:lineRule="auto"/>
      </w:pPr>
      <w:r>
        <w:separator/>
      </w:r>
    </w:p>
  </w:footnote>
  <w:footnote w:type="continuationSeparator" w:id="0">
    <w:p w14:paraId="78C43030" w14:textId="77777777" w:rsidR="00CC4E8B" w:rsidRDefault="00CC4E8B" w:rsidP="00474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C32D0" w14:textId="77777777" w:rsidR="005B4CB5" w:rsidRDefault="005B4CB5" w:rsidP="00457967">
    <w:pPr>
      <w:pStyle w:val="Header"/>
      <w:jc w:val="center"/>
    </w:pPr>
    <w:r w:rsidRPr="00B5627E">
      <w:rPr>
        <w:noProof/>
        <w:sz w:val="18"/>
        <w:lang w:eastAsia="en-GB"/>
      </w:rPr>
      <w:drawing>
        <wp:inline distT="0" distB="0" distL="0" distR="0" wp14:anchorId="37399D9F" wp14:editId="38609B07">
          <wp:extent cx="2030302" cy="629108"/>
          <wp:effectExtent l="0" t="0" r="0" b="0"/>
          <wp:docPr id="4" name="Picture 0" descr="OECD_TEXT_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D_TEXT_10cm.JPG"/>
                  <pic:cNvPicPr/>
                </pic:nvPicPr>
                <pic:blipFill>
                  <a:blip r:embed="rId1"/>
                  <a:stretch>
                    <a:fillRect/>
                  </a:stretch>
                </pic:blipFill>
                <pic:spPr>
                  <a:xfrm>
                    <a:off x="0" y="0"/>
                    <a:ext cx="2034658" cy="6304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16C"/>
    <w:multiLevelType w:val="hybridMultilevel"/>
    <w:tmpl w:val="D9869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94782"/>
    <w:multiLevelType w:val="hybridMultilevel"/>
    <w:tmpl w:val="02888B78"/>
    <w:lvl w:ilvl="0" w:tplc="0E3443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4208E"/>
    <w:multiLevelType w:val="hybridMultilevel"/>
    <w:tmpl w:val="C67AE0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130566"/>
    <w:multiLevelType w:val="hybridMultilevel"/>
    <w:tmpl w:val="B9E8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523EE4"/>
    <w:multiLevelType w:val="hybridMultilevel"/>
    <w:tmpl w:val="07FCC1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AE3C1D"/>
    <w:multiLevelType w:val="hybridMultilevel"/>
    <w:tmpl w:val="456CD2CE"/>
    <w:lvl w:ilvl="0" w:tplc="0E3443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C33EC8"/>
    <w:multiLevelType w:val="hybridMultilevel"/>
    <w:tmpl w:val="8C28807E"/>
    <w:lvl w:ilvl="0" w:tplc="0E3443B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FD7A4F"/>
    <w:multiLevelType w:val="hybridMultilevel"/>
    <w:tmpl w:val="09405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D55527"/>
    <w:multiLevelType w:val="singleLevel"/>
    <w:tmpl w:val="41B2DD6E"/>
    <w:lvl w:ilvl="0">
      <w:start w:val="1"/>
      <w:numFmt w:val="bullet"/>
      <w:pStyle w:val="ListBullet1"/>
      <w:lvlText w:val=""/>
      <w:lvlJc w:val="left"/>
      <w:pPr>
        <w:tabs>
          <w:tab w:val="num" w:pos="765"/>
        </w:tabs>
        <w:ind w:left="765" w:hanging="283"/>
      </w:pPr>
      <w:rPr>
        <w:rFonts w:ascii="Symbol" w:hAnsi="Symbol"/>
      </w:rPr>
    </w:lvl>
  </w:abstractNum>
  <w:abstractNum w:abstractNumId="11" w15:restartNumberingAfterBreak="0">
    <w:nsid w:val="5E1E6260"/>
    <w:multiLevelType w:val="hybridMultilevel"/>
    <w:tmpl w:val="8014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E7032"/>
    <w:multiLevelType w:val="hybridMultilevel"/>
    <w:tmpl w:val="19B6B8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9E429F"/>
    <w:multiLevelType w:val="hybridMultilevel"/>
    <w:tmpl w:val="E50CB5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0D611C"/>
    <w:multiLevelType w:val="hybridMultilevel"/>
    <w:tmpl w:val="535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F61C7"/>
    <w:multiLevelType w:val="hybridMultilevel"/>
    <w:tmpl w:val="063A2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2715A9"/>
    <w:multiLevelType w:val="hybridMultilevel"/>
    <w:tmpl w:val="7336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687B88"/>
    <w:multiLevelType w:val="hybridMultilevel"/>
    <w:tmpl w:val="A89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91E55"/>
    <w:multiLevelType w:val="hybridMultilevel"/>
    <w:tmpl w:val="D396BDE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B852E0"/>
    <w:multiLevelType w:val="hybridMultilevel"/>
    <w:tmpl w:val="28467E24"/>
    <w:lvl w:ilvl="0" w:tplc="0E3443B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C573B9"/>
    <w:multiLevelType w:val="hybridMultilevel"/>
    <w:tmpl w:val="9A00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5"/>
  </w:num>
  <w:num w:numId="4">
    <w:abstractNumId w:val="3"/>
  </w:num>
  <w:num w:numId="5">
    <w:abstractNumId w:val="11"/>
  </w:num>
  <w:num w:numId="6">
    <w:abstractNumId w:val="8"/>
  </w:num>
  <w:num w:numId="7">
    <w:abstractNumId w:val="4"/>
  </w:num>
  <w:num w:numId="8">
    <w:abstractNumId w:val="0"/>
  </w:num>
  <w:num w:numId="9">
    <w:abstractNumId w:val="20"/>
  </w:num>
  <w:num w:numId="10">
    <w:abstractNumId w:val="13"/>
  </w:num>
  <w:num w:numId="11">
    <w:abstractNumId w:val="18"/>
  </w:num>
  <w:num w:numId="12">
    <w:abstractNumId w:val="10"/>
  </w:num>
  <w:num w:numId="13">
    <w:abstractNumId w:val="12"/>
  </w:num>
  <w:num w:numId="14">
    <w:abstractNumId w:val="15"/>
  </w:num>
  <w:num w:numId="15">
    <w:abstractNumId w:val="14"/>
  </w:num>
  <w:num w:numId="16">
    <w:abstractNumId w:val="16"/>
  </w:num>
  <w:num w:numId="17">
    <w:abstractNumId w:val="17"/>
  </w:num>
  <w:num w:numId="18">
    <w:abstractNumId w:val="6"/>
  </w:num>
  <w:num w:numId="19">
    <w:abstractNumId w:val="2"/>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0BciBWn+QnDVaa02Q5cbzvsmpyxvXViYgHGwqmK3eTmAU0mz882STRGwwgE2TJyYcVScfd/SJgKY1KOsSN6FPQ==" w:salt="/cwzPhW7EVXf07iOt7ohq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2F7"/>
    <w:rsid w:val="0009335C"/>
    <w:rsid w:val="000A308C"/>
    <w:rsid w:val="000B17AA"/>
    <w:rsid w:val="000E139F"/>
    <w:rsid w:val="000F09A4"/>
    <w:rsid w:val="000F3368"/>
    <w:rsid w:val="00111CA5"/>
    <w:rsid w:val="00165AD1"/>
    <w:rsid w:val="00186B60"/>
    <w:rsid w:val="00190D89"/>
    <w:rsid w:val="00196168"/>
    <w:rsid w:val="001B5E37"/>
    <w:rsid w:val="001D6217"/>
    <w:rsid w:val="00255966"/>
    <w:rsid w:val="002577A2"/>
    <w:rsid w:val="0027673E"/>
    <w:rsid w:val="002A0635"/>
    <w:rsid w:val="002E1119"/>
    <w:rsid w:val="00351B7D"/>
    <w:rsid w:val="00352C53"/>
    <w:rsid w:val="00374C26"/>
    <w:rsid w:val="003C1A30"/>
    <w:rsid w:val="003C2009"/>
    <w:rsid w:val="003E62BC"/>
    <w:rsid w:val="00415530"/>
    <w:rsid w:val="00457967"/>
    <w:rsid w:val="00457F70"/>
    <w:rsid w:val="0046278F"/>
    <w:rsid w:val="004742F7"/>
    <w:rsid w:val="00484791"/>
    <w:rsid w:val="00494C7D"/>
    <w:rsid w:val="004B6EFE"/>
    <w:rsid w:val="004C1D52"/>
    <w:rsid w:val="004E5F2F"/>
    <w:rsid w:val="00507CEC"/>
    <w:rsid w:val="0054182B"/>
    <w:rsid w:val="005740D5"/>
    <w:rsid w:val="0058129A"/>
    <w:rsid w:val="0059633B"/>
    <w:rsid w:val="005B4CB5"/>
    <w:rsid w:val="005B6850"/>
    <w:rsid w:val="005C12F5"/>
    <w:rsid w:val="005E7F36"/>
    <w:rsid w:val="005F188E"/>
    <w:rsid w:val="0064163F"/>
    <w:rsid w:val="00654632"/>
    <w:rsid w:val="00677026"/>
    <w:rsid w:val="00685920"/>
    <w:rsid w:val="007035AB"/>
    <w:rsid w:val="0072494C"/>
    <w:rsid w:val="00731F8A"/>
    <w:rsid w:val="007900FB"/>
    <w:rsid w:val="007A62EA"/>
    <w:rsid w:val="00802077"/>
    <w:rsid w:val="0080391D"/>
    <w:rsid w:val="008100E6"/>
    <w:rsid w:val="00811AEF"/>
    <w:rsid w:val="00832390"/>
    <w:rsid w:val="00870BE6"/>
    <w:rsid w:val="00891505"/>
    <w:rsid w:val="008917D4"/>
    <w:rsid w:val="008940CF"/>
    <w:rsid w:val="008D5E90"/>
    <w:rsid w:val="008E2672"/>
    <w:rsid w:val="008F29EA"/>
    <w:rsid w:val="00930F5D"/>
    <w:rsid w:val="009761AE"/>
    <w:rsid w:val="00992A2C"/>
    <w:rsid w:val="009B7B49"/>
    <w:rsid w:val="009C2B8F"/>
    <w:rsid w:val="009D197F"/>
    <w:rsid w:val="00A00E6A"/>
    <w:rsid w:val="00A6197A"/>
    <w:rsid w:val="00A63793"/>
    <w:rsid w:val="00A66D09"/>
    <w:rsid w:val="00AA3167"/>
    <w:rsid w:val="00AA7488"/>
    <w:rsid w:val="00AE13D3"/>
    <w:rsid w:val="00AE2F0B"/>
    <w:rsid w:val="00B4652E"/>
    <w:rsid w:val="00B5158B"/>
    <w:rsid w:val="00B52EFE"/>
    <w:rsid w:val="00BB06F8"/>
    <w:rsid w:val="00BE6537"/>
    <w:rsid w:val="00C11CBE"/>
    <w:rsid w:val="00C61B8D"/>
    <w:rsid w:val="00CA09BF"/>
    <w:rsid w:val="00CC13D5"/>
    <w:rsid w:val="00CC4E8B"/>
    <w:rsid w:val="00CD25D0"/>
    <w:rsid w:val="00D02E65"/>
    <w:rsid w:val="00D41BC0"/>
    <w:rsid w:val="00DF5ED6"/>
    <w:rsid w:val="00E95611"/>
    <w:rsid w:val="00EC435C"/>
    <w:rsid w:val="00EF11FD"/>
    <w:rsid w:val="00F272A0"/>
    <w:rsid w:val="00FA59FF"/>
    <w:rsid w:val="00FE2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950F1B4"/>
  <w15:docId w15:val="{A202BFDF-5271-4A3A-8994-EBE21053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4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2F7"/>
  </w:style>
  <w:style w:type="paragraph" w:styleId="Footer">
    <w:name w:val="footer"/>
    <w:basedOn w:val="Normal"/>
    <w:link w:val="FooterChar"/>
    <w:uiPriority w:val="99"/>
    <w:unhideWhenUsed/>
    <w:rsid w:val="00474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2F7"/>
  </w:style>
  <w:style w:type="paragraph" w:styleId="BalloonText">
    <w:name w:val="Balloon Text"/>
    <w:basedOn w:val="Normal"/>
    <w:link w:val="BalloonTextChar"/>
    <w:uiPriority w:val="99"/>
    <w:semiHidden/>
    <w:unhideWhenUsed/>
    <w:rsid w:val="0047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2F7"/>
    <w:rPr>
      <w:rFonts w:ascii="Tahoma" w:hAnsi="Tahoma" w:cs="Tahoma"/>
      <w:sz w:val="16"/>
      <w:szCs w:val="16"/>
    </w:rPr>
  </w:style>
  <w:style w:type="character" w:styleId="Hyperlink">
    <w:name w:val="Hyperlink"/>
    <w:basedOn w:val="DefaultParagraphFont"/>
    <w:uiPriority w:val="99"/>
    <w:unhideWhenUsed/>
    <w:rsid w:val="004742F7"/>
    <w:rPr>
      <w:color w:val="0000FF"/>
      <w:u w:val="single"/>
    </w:rPr>
  </w:style>
  <w:style w:type="paragraph" w:customStyle="1" w:styleId="Label">
    <w:name w:val="Label"/>
    <w:basedOn w:val="Normal"/>
    <w:qFormat/>
    <w:rsid w:val="004742F7"/>
    <w:pPr>
      <w:spacing w:before="40" w:after="20" w:line="240" w:lineRule="auto"/>
    </w:pPr>
    <w:rPr>
      <w:rFonts w:ascii="Calibri" w:eastAsia="Calibri" w:hAnsi="Calibri" w:cs="Times New Roman"/>
      <w:b/>
      <w:color w:val="262626"/>
      <w:sz w:val="20"/>
      <w:lang w:val="en-US"/>
    </w:rPr>
  </w:style>
  <w:style w:type="paragraph" w:customStyle="1" w:styleId="Details">
    <w:name w:val="Details"/>
    <w:basedOn w:val="Normal"/>
    <w:qFormat/>
    <w:rsid w:val="004742F7"/>
    <w:pPr>
      <w:spacing w:before="60" w:after="20" w:line="240" w:lineRule="auto"/>
    </w:pPr>
    <w:rPr>
      <w:rFonts w:ascii="Calibri" w:eastAsia="Calibri" w:hAnsi="Calibri" w:cs="Times New Roman"/>
      <w:color w:val="262626"/>
      <w:sz w:val="20"/>
      <w:lang w:val="en-US"/>
    </w:rPr>
  </w:style>
  <w:style w:type="paragraph" w:customStyle="1" w:styleId="BulletedList">
    <w:name w:val="Bulleted List"/>
    <w:basedOn w:val="Normal"/>
    <w:qFormat/>
    <w:rsid w:val="004742F7"/>
    <w:pPr>
      <w:numPr>
        <w:numId w:val="1"/>
      </w:numPr>
      <w:spacing w:before="60" w:after="20" w:line="240" w:lineRule="auto"/>
    </w:pPr>
    <w:rPr>
      <w:rFonts w:ascii="Calibri" w:eastAsia="Calibri" w:hAnsi="Calibri" w:cs="Times New Roman"/>
      <w:color w:val="262626"/>
      <w:sz w:val="20"/>
      <w:lang w:val="en-US"/>
    </w:rPr>
  </w:style>
  <w:style w:type="paragraph" w:customStyle="1" w:styleId="NumberedList">
    <w:name w:val="Numbered List"/>
    <w:basedOn w:val="Details"/>
    <w:qFormat/>
    <w:rsid w:val="004742F7"/>
    <w:pPr>
      <w:numPr>
        <w:numId w:val="2"/>
      </w:numPr>
    </w:pPr>
  </w:style>
  <w:style w:type="paragraph" w:customStyle="1" w:styleId="Secondarylabels">
    <w:name w:val="Secondary labels"/>
    <w:basedOn w:val="Label"/>
    <w:qFormat/>
    <w:rsid w:val="004742F7"/>
    <w:pPr>
      <w:spacing w:before="120" w:after="120"/>
    </w:pPr>
  </w:style>
  <w:style w:type="character" w:styleId="CommentReference">
    <w:name w:val="annotation reference"/>
    <w:basedOn w:val="DefaultParagraphFont"/>
    <w:uiPriority w:val="99"/>
    <w:semiHidden/>
    <w:unhideWhenUsed/>
    <w:rsid w:val="00CC13D5"/>
    <w:rPr>
      <w:sz w:val="16"/>
      <w:szCs w:val="16"/>
    </w:rPr>
  </w:style>
  <w:style w:type="paragraph" w:styleId="CommentText">
    <w:name w:val="annotation text"/>
    <w:basedOn w:val="Normal"/>
    <w:link w:val="CommentTextChar"/>
    <w:uiPriority w:val="99"/>
    <w:semiHidden/>
    <w:unhideWhenUsed/>
    <w:rsid w:val="00CC13D5"/>
    <w:pPr>
      <w:spacing w:line="240" w:lineRule="auto"/>
    </w:pPr>
    <w:rPr>
      <w:sz w:val="20"/>
      <w:szCs w:val="20"/>
    </w:rPr>
  </w:style>
  <w:style w:type="character" w:customStyle="1" w:styleId="CommentTextChar">
    <w:name w:val="Comment Text Char"/>
    <w:basedOn w:val="DefaultParagraphFont"/>
    <w:link w:val="CommentText"/>
    <w:uiPriority w:val="99"/>
    <w:semiHidden/>
    <w:rsid w:val="00CC13D5"/>
    <w:rPr>
      <w:sz w:val="20"/>
      <w:szCs w:val="20"/>
    </w:rPr>
  </w:style>
  <w:style w:type="paragraph" w:styleId="ListParagraph">
    <w:name w:val="List Paragraph"/>
    <w:basedOn w:val="Normal"/>
    <w:uiPriority w:val="34"/>
    <w:qFormat/>
    <w:rsid w:val="00CC13D5"/>
    <w:pPr>
      <w:ind w:left="720"/>
      <w:contextualSpacing/>
    </w:pPr>
  </w:style>
  <w:style w:type="paragraph" w:customStyle="1" w:styleId="Default">
    <w:name w:val="Default"/>
    <w:rsid w:val="00CC13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Bullet1">
    <w:name w:val="List Bullet 1"/>
    <w:basedOn w:val="Normal"/>
    <w:rsid w:val="007035AB"/>
    <w:pPr>
      <w:numPr>
        <w:numId w:val="12"/>
      </w:numPr>
      <w:spacing w:after="240" w:line="240" w:lineRule="auto"/>
      <w:jc w:val="both"/>
    </w:pPr>
    <w:rPr>
      <w:rFonts w:ascii="Times New Roman" w:eastAsia="Times New Roman" w:hAnsi="Times New Roman" w:cs="Times New Roman"/>
      <w:sz w:val="24"/>
      <w:szCs w:val="20"/>
      <w:lang w:eastAsia="en-GB"/>
    </w:rPr>
  </w:style>
  <w:style w:type="paragraph" w:styleId="CommentSubject">
    <w:name w:val="annotation subject"/>
    <w:basedOn w:val="CommentText"/>
    <w:next w:val="CommentText"/>
    <w:link w:val="CommentSubjectChar"/>
    <w:uiPriority w:val="99"/>
    <w:semiHidden/>
    <w:unhideWhenUsed/>
    <w:rsid w:val="00415530"/>
    <w:rPr>
      <w:b/>
      <w:bCs/>
    </w:rPr>
  </w:style>
  <w:style w:type="character" w:customStyle="1" w:styleId="CommentSubjectChar">
    <w:name w:val="Comment Subject Char"/>
    <w:basedOn w:val="CommentTextChar"/>
    <w:link w:val="CommentSubject"/>
    <w:uiPriority w:val="99"/>
    <w:semiHidden/>
    <w:rsid w:val="004155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ecd.bravosolution.com/web/en/login.html" TargetMode="External"/><Relationship Id="rId13" Type="http://schemas.openxmlformats.org/officeDocument/2006/relationships/hyperlink" Target="mailto:socialeconomyandinnovation@oecd.org"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ocialeconomyandinnovation@oecd.org"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oecd.bravosolution.com/web/en/login.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ecd.bravosolution.com/web/en/login.html"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socialeconomyandinnovation@oecd.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cialeconomyandinnovation@oecd.org" TargetMode="Externa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2E079-A66E-4587-A4DA-863EC90E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29439743.dotm</Template>
  <TotalTime>8</TotalTime>
  <Pages>9</Pages>
  <Words>2268</Words>
  <Characters>12928</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CERNIGLIA Giorgio</dc:creator>
  <cp:lastModifiedBy>CERNIGLIA Giorgio, EXD/PBF/CPG</cp:lastModifiedBy>
  <cp:revision>5</cp:revision>
  <cp:lastPrinted>2017-01-16T12:21:00Z</cp:lastPrinted>
  <dcterms:created xsi:type="dcterms:W3CDTF">2020-06-04T09:23:00Z</dcterms:created>
  <dcterms:modified xsi:type="dcterms:W3CDTF">2020-06-04T09:32:00Z</dcterms:modified>
</cp:coreProperties>
</file>